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36" w:rsidRPr="00155B36" w:rsidRDefault="00155B36" w:rsidP="00155B36">
      <w:pPr>
        <w:pStyle w:val="a3"/>
        <w:jc w:val="center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ДОГОВОР №________________</w:t>
      </w:r>
    </w:p>
    <w:p w:rsidR="00155B36" w:rsidRPr="00155B36" w:rsidRDefault="00155B36" w:rsidP="00155B36">
      <w:pPr>
        <w:pStyle w:val="a3"/>
        <w:jc w:val="center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холодного водоснабжения и водоотведения</w:t>
      </w:r>
    </w:p>
    <w:p w:rsidR="00155B36" w:rsidRPr="00155B36" w:rsidRDefault="00155B36" w:rsidP="00155B36">
      <w:pPr>
        <w:pStyle w:val="a3"/>
        <w:jc w:val="center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в целях содержания общего имущества в многоквартирном доме</w:t>
      </w:r>
    </w:p>
    <w:p w:rsidR="00155B36" w:rsidRPr="00155B36" w:rsidRDefault="00155B36" w:rsidP="00155B36">
      <w:pPr>
        <w:pStyle w:val="a3"/>
        <w:rPr>
          <w:rFonts w:ascii="Times New Roman" w:hAnsi="Times New Roman" w:cs="Times New Roman"/>
          <w:sz w:val="24"/>
        </w:rPr>
      </w:pPr>
    </w:p>
    <w:p w:rsidR="00155B36" w:rsidRPr="00155B36" w:rsidRDefault="00155B36" w:rsidP="00155B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Новоалтайск</w:t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 w:rsidRPr="00155B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«__» __________20</w:t>
      </w:r>
      <w:r w:rsidRPr="00155B36">
        <w:rPr>
          <w:rFonts w:ascii="Times New Roman" w:hAnsi="Times New Roman" w:cs="Times New Roman"/>
          <w:sz w:val="24"/>
        </w:rPr>
        <w:t>___г.</w:t>
      </w:r>
    </w:p>
    <w:p w:rsidR="00155B36" w:rsidRPr="00155B36" w:rsidRDefault="00155B36" w:rsidP="00155B36">
      <w:pPr>
        <w:pStyle w:val="a3"/>
        <w:rPr>
          <w:rFonts w:ascii="Times New Roman" w:hAnsi="Times New Roman" w:cs="Times New Roman"/>
          <w:sz w:val="24"/>
        </w:rPr>
      </w:pPr>
    </w:p>
    <w:p w:rsidR="00155B36" w:rsidRPr="00155B36" w:rsidRDefault="00155B36" w:rsidP="00155B36">
      <w:pPr>
        <w:pStyle w:val="a3"/>
        <w:rPr>
          <w:rFonts w:ascii="Times New Roman" w:hAnsi="Times New Roman" w:cs="Times New Roman"/>
          <w:sz w:val="24"/>
        </w:rPr>
      </w:pPr>
    </w:p>
    <w:p w:rsidR="00DB17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Общество с ограниченной ответственностью «Новоалтайскводоканал», именуемое в дальнейшем Водоканал, в</w:t>
      </w:r>
      <w:r>
        <w:rPr>
          <w:rFonts w:ascii="Times New Roman" w:hAnsi="Times New Roman" w:cs="Times New Roman"/>
          <w:sz w:val="24"/>
        </w:rPr>
        <w:t xml:space="preserve"> лице директора Аксенова Андрея Сергеевича, действующего на основании Устава</w:t>
      </w:r>
      <w:r w:rsidRPr="00155B36">
        <w:rPr>
          <w:rFonts w:ascii="Times New Roman" w:hAnsi="Times New Roman" w:cs="Times New Roman"/>
          <w:sz w:val="24"/>
        </w:rPr>
        <w:t>, Общество с ограниченной ответственностью «Сбытсервис», представляющее интересы Водока</w:t>
      </w:r>
      <w:r>
        <w:rPr>
          <w:rFonts w:ascii="Times New Roman" w:hAnsi="Times New Roman" w:cs="Times New Roman"/>
          <w:sz w:val="24"/>
        </w:rPr>
        <w:t>нала по агентскому договору № 5</w:t>
      </w:r>
      <w:r w:rsidRPr="00155B36">
        <w:rPr>
          <w:rFonts w:ascii="Times New Roman" w:hAnsi="Times New Roman" w:cs="Times New Roman"/>
          <w:sz w:val="24"/>
        </w:rPr>
        <w:t>А от 31 мая 2018 года, именуемое в дальнейше</w:t>
      </w:r>
      <w:r w:rsidR="00490908">
        <w:rPr>
          <w:rFonts w:ascii="Times New Roman" w:hAnsi="Times New Roman" w:cs="Times New Roman"/>
          <w:sz w:val="24"/>
        </w:rPr>
        <w:t xml:space="preserve">м </w:t>
      </w:r>
      <w:r w:rsidR="00490908" w:rsidRPr="00490908">
        <w:rPr>
          <w:rFonts w:ascii="Times New Roman" w:hAnsi="Times New Roman" w:cs="Times New Roman"/>
          <w:sz w:val="24"/>
        </w:rPr>
        <w:t xml:space="preserve">«Агент, </w:t>
      </w:r>
      <w:r w:rsidRPr="00490908">
        <w:rPr>
          <w:rFonts w:ascii="Times New Roman" w:hAnsi="Times New Roman" w:cs="Times New Roman"/>
          <w:sz w:val="24"/>
        </w:rPr>
        <w:t>Поставщик</w:t>
      </w:r>
      <w:r w:rsidRPr="00155B36">
        <w:rPr>
          <w:rFonts w:ascii="Times New Roman" w:hAnsi="Times New Roman" w:cs="Times New Roman"/>
          <w:sz w:val="24"/>
        </w:rPr>
        <w:t>» в лице __________________________________</w:t>
      </w:r>
      <w:r w:rsidR="005C36BD">
        <w:rPr>
          <w:rFonts w:ascii="Times New Roman" w:hAnsi="Times New Roman" w:cs="Times New Roman"/>
          <w:sz w:val="24"/>
        </w:rPr>
        <w:t>_______________________________</w:t>
      </w:r>
      <w:r w:rsidRPr="00155B36">
        <w:rPr>
          <w:rFonts w:ascii="Times New Roman" w:hAnsi="Times New Roman" w:cs="Times New Roman"/>
          <w:sz w:val="24"/>
        </w:rPr>
        <w:t>__</w:t>
      </w:r>
      <w:r w:rsidR="00490908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</w:t>
      </w:r>
      <w:r w:rsidRPr="00155B36">
        <w:rPr>
          <w:rFonts w:ascii="Times New Roman" w:hAnsi="Times New Roman" w:cs="Times New Roman"/>
          <w:sz w:val="24"/>
        </w:rPr>
        <w:t>, действующего на основании ______</w:t>
      </w:r>
      <w:r w:rsidR="005C36BD">
        <w:rPr>
          <w:rFonts w:ascii="Times New Roman" w:hAnsi="Times New Roman" w:cs="Times New Roman"/>
          <w:sz w:val="24"/>
        </w:rPr>
        <w:t>___________________________</w:t>
      </w:r>
      <w:r w:rsidRPr="00155B3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</w:t>
      </w:r>
      <w:r w:rsidRPr="00155B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</w:t>
      </w:r>
      <w:r w:rsidRPr="00155B36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</w:t>
      </w:r>
      <w:r w:rsidR="00812D07">
        <w:rPr>
          <w:rFonts w:ascii="Times New Roman" w:hAnsi="Times New Roman" w:cs="Times New Roman"/>
          <w:sz w:val="24"/>
        </w:rPr>
        <w:t>_________________</w:t>
      </w:r>
      <w:r w:rsidR="005C36BD">
        <w:rPr>
          <w:rFonts w:ascii="Times New Roman" w:hAnsi="Times New Roman" w:cs="Times New Roman"/>
          <w:sz w:val="24"/>
        </w:rPr>
        <w:t>_________</w:t>
      </w:r>
      <w:r w:rsidR="00812D07">
        <w:rPr>
          <w:rFonts w:ascii="Times New Roman" w:hAnsi="Times New Roman" w:cs="Times New Roman"/>
          <w:sz w:val="24"/>
        </w:rPr>
        <w:t>____ именуемое</w:t>
      </w:r>
      <w:r w:rsidRPr="00155B36">
        <w:rPr>
          <w:rFonts w:ascii="Times New Roman" w:hAnsi="Times New Roman" w:cs="Times New Roman"/>
          <w:sz w:val="24"/>
        </w:rPr>
        <w:t xml:space="preserve"> в дальнейшем «Абонент», в лице </w:t>
      </w:r>
      <w:r w:rsidR="00490908" w:rsidRPr="00490908">
        <w:rPr>
          <w:rFonts w:ascii="Times New Roman" w:hAnsi="Times New Roman" w:cs="Times New Roman"/>
          <w:sz w:val="24"/>
        </w:rPr>
        <w:t>________</w:t>
      </w:r>
      <w:r w:rsidRPr="00155B36">
        <w:rPr>
          <w:rFonts w:ascii="Times New Roman" w:hAnsi="Times New Roman" w:cs="Times New Roman"/>
          <w:sz w:val="24"/>
        </w:rPr>
        <w:t>_______</w:t>
      </w:r>
      <w:r w:rsidR="005C36BD">
        <w:rPr>
          <w:rFonts w:ascii="Times New Roman" w:hAnsi="Times New Roman" w:cs="Times New Roman"/>
          <w:sz w:val="24"/>
        </w:rPr>
        <w:t>____</w:t>
      </w:r>
      <w:r w:rsidRPr="00155B36">
        <w:rPr>
          <w:rFonts w:ascii="Times New Roman" w:hAnsi="Times New Roman" w:cs="Times New Roman"/>
          <w:sz w:val="24"/>
        </w:rPr>
        <w:t>_________________________________</w:t>
      </w:r>
      <w:r w:rsidR="00F03EAE">
        <w:rPr>
          <w:rFonts w:ascii="Times New Roman" w:hAnsi="Times New Roman" w:cs="Times New Roman"/>
          <w:sz w:val="24"/>
        </w:rPr>
        <w:t>_____________, действующего</w:t>
      </w:r>
      <w:r w:rsidRPr="00155B36">
        <w:rPr>
          <w:rFonts w:ascii="Times New Roman" w:hAnsi="Times New Roman" w:cs="Times New Roman"/>
          <w:sz w:val="24"/>
        </w:rPr>
        <w:t xml:space="preserve"> на основании ______</w:t>
      </w:r>
      <w:r w:rsidR="005C36BD">
        <w:rPr>
          <w:rFonts w:ascii="Times New Roman" w:hAnsi="Times New Roman" w:cs="Times New Roman"/>
          <w:sz w:val="24"/>
        </w:rPr>
        <w:t>________________</w:t>
      </w:r>
      <w:r w:rsidRPr="00155B36">
        <w:rPr>
          <w:rFonts w:ascii="Times New Roman" w:hAnsi="Times New Roman" w:cs="Times New Roman"/>
          <w:sz w:val="24"/>
        </w:rPr>
        <w:t>_________,</w:t>
      </w:r>
      <w:r w:rsidR="005C36BD">
        <w:rPr>
          <w:rFonts w:ascii="Times New Roman" w:hAnsi="Times New Roman" w:cs="Times New Roman"/>
          <w:sz w:val="24"/>
        </w:rPr>
        <w:t xml:space="preserve"> с другой стороны, именуемые в </w:t>
      </w:r>
      <w:r w:rsidRPr="00155B36">
        <w:rPr>
          <w:rFonts w:ascii="Times New Roman" w:hAnsi="Times New Roman" w:cs="Times New Roman"/>
          <w:sz w:val="24"/>
        </w:rPr>
        <w:t>дальнейшем сторонами, заключили настоящий договор о нижеследующем: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5B36" w:rsidRPr="008E051D" w:rsidRDefault="00155B36" w:rsidP="008E051D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8E051D">
        <w:rPr>
          <w:rFonts w:ascii="Times New Roman" w:hAnsi="Times New Roman" w:cs="Times New Roman"/>
          <w:b/>
          <w:sz w:val="24"/>
        </w:rPr>
        <w:t>Предмет договора</w:t>
      </w:r>
    </w:p>
    <w:p w:rsidR="00155B36" w:rsidRP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5B36" w:rsidRPr="00155B36" w:rsidRDefault="00155B36" w:rsidP="008E051D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По настоящему договору Водоканал обязуется подавать Абоненту через присоединенную водопроводную сеть из централизованных систем холодного водоснабжения холодную питьевую воду, при содержании общего имущества в многоквартирном доме и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объект, при содержании общего иму</w:t>
      </w:r>
      <w:r>
        <w:rPr>
          <w:rFonts w:ascii="Times New Roman" w:hAnsi="Times New Roman" w:cs="Times New Roman"/>
          <w:sz w:val="24"/>
        </w:rPr>
        <w:t xml:space="preserve">щества в многоквартирном доме, </w:t>
      </w:r>
      <w:r w:rsidRPr="00155B36">
        <w:rPr>
          <w:rFonts w:ascii="Times New Roman" w:hAnsi="Times New Roman" w:cs="Times New Roman"/>
          <w:sz w:val="24"/>
        </w:rPr>
        <w:t>а Абонент обязуется оплачивать холодную (</w:t>
      </w:r>
      <w:r w:rsidRPr="00490908">
        <w:rPr>
          <w:rFonts w:ascii="Times New Roman" w:hAnsi="Times New Roman" w:cs="Times New Roman"/>
          <w:i/>
          <w:sz w:val="24"/>
        </w:rPr>
        <w:t>питьевую</w:t>
      </w:r>
      <w:r w:rsidRPr="00155B36">
        <w:rPr>
          <w:rFonts w:ascii="Times New Roman" w:hAnsi="Times New Roman" w:cs="Times New Roman"/>
          <w:sz w:val="24"/>
        </w:rPr>
        <w:t>) воду установленного качества в объёме и порядке, определённом настоящим договором, соблюдать режим водоотведения,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и принятую холодную воду в сроки, порядке и размере, которые предусмотрены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учёта.</w:t>
      </w:r>
    </w:p>
    <w:p w:rsidR="00155B36" w:rsidRPr="00155B36" w:rsidRDefault="00155B36" w:rsidP="008E051D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Граница раздела балансовой принадлежности по водопроводным и канализационным сетям Абонента и Водоканала определяется в акте о разграничении балансовой принадлежности, приведённом в приложении № 1.</w:t>
      </w:r>
    </w:p>
    <w:p w:rsidR="00155B36" w:rsidRPr="00155B36" w:rsidRDefault="00155B36" w:rsidP="008E051D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Граница раздела эксплуатационной ответственности по водопроводным и канализационным сетям Абонента и Водоканала определяется в акте о разграничении эксплуатационной ответственности, приведённом в приложении № 2.</w:t>
      </w:r>
    </w:p>
    <w:p w:rsidR="00155B36" w:rsidRDefault="00155B36" w:rsidP="008E05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5B36">
        <w:rPr>
          <w:rFonts w:ascii="Times New Roman" w:hAnsi="Times New Roman" w:cs="Times New Roman"/>
          <w:sz w:val="24"/>
        </w:rPr>
        <w:t>Местом исполнения обязательств по водопроводным и канализационным сетям являются точки на границе эксплуатационной ответственности, согласно приложению № 2.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E051D" w:rsidRPr="008E051D" w:rsidRDefault="008E051D" w:rsidP="008E051D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8E051D">
        <w:rPr>
          <w:rFonts w:ascii="Times New Roman" w:hAnsi="Times New Roman" w:cs="Times New Roman"/>
          <w:b/>
          <w:sz w:val="24"/>
        </w:rPr>
        <w:t>Сроки и режим подачи холодной воды и водоотведения</w:t>
      </w:r>
    </w:p>
    <w:p w:rsidR="008E051D" w:rsidRPr="008E051D" w:rsidRDefault="008E051D" w:rsidP="008E05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E051D" w:rsidRPr="008E051D" w:rsidRDefault="008E051D" w:rsidP="008E051D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8E051D">
        <w:rPr>
          <w:rFonts w:ascii="Times New Roman" w:hAnsi="Times New Roman" w:cs="Times New Roman"/>
          <w:sz w:val="24"/>
        </w:rPr>
        <w:t>Датой начала подачи холодной воды и приёма сточны</w:t>
      </w:r>
      <w:r>
        <w:rPr>
          <w:rFonts w:ascii="Times New Roman" w:hAnsi="Times New Roman" w:cs="Times New Roman"/>
          <w:sz w:val="24"/>
        </w:rPr>
        <w:t>х вод является</w:t>
      </w:r>
      <w:r>
        <w:rPr>
          <w:rFonts w:ascii="Times New Roman" w:hAnsi="Times New Roman" w:cs="Times New Roman"/>
          <w:sz w:val="24"/>
        </w:rPr>
        <w:br/>
        <w:t>«___» ________</w:t>
      </w:r>
      <w:r w:rsidR="00A75153" w:rsidRPr="00A751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20_</w:t>
      </w:r>
      <w:r w:rsidRPr="008E051D">
        <w:rPr>
          <w:rFonts w:ascii="Times New Roman" w:hAnsi="Times New Roman" w:cs="Times New Roman"/>
          <w:sz w:val="24"/>
        </w:rPr>
        <w:t>__г.</w:t>
      </w:r>
    </w:p>
    <w:p w:rsidR="00155B36" w:rsidRDefault="008E051D" w:rsidP="008E051D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8E051D">
        <w:rPr>
          <w:rFonts w:ascii="Times New Roman" w:hAnsi="Times New Roman" w:cs="Times New Roman"/>
          <w:sz w:val="24"/>
        </w:rPr>
        <w:t>Сведения о режиме подачи холодной воды (</w:t>
      </w:r>
      <w:r w:rsidRPr="00490908">
        <w:rPr>
          <w:rFonts w:ascii="Times New Roman" w:hAnsi="Times New Roman" w:cs="Times New Roman"/>
          <w:i/>
          <w:sz w:val="24"/>
        </w:rPr>
        <w:t>гарантированном объеме подачи воды</w:t>
      </w:r>
      <w:r w:rsidR="00490908" w:rsidRPr="00490908">
        <w:rPr>
          <w:rFonts w:ascii="Times New Roman" w:hAnsi="Times New Roman" w:cs="Times New Roman"/>
          <w:sz w:val="24"/>
        </w:rPr>
        <w:t>)</w:t>
      </w:r>
      <w:r w:rsidRPr="008E051D">
        <w:rPr>
          <w:rFonts w:ascii="Times New Roman" w:hAnsi="Times New Roman" w:cs="Times New Roman"/>
          <w:sz w:val="24"/>
        </w:rPr>
        <w:t>, в том числе на нужды пожаротушения, гарантированном уровне давления холодной воды в системе водоснабжения в месте присоединения) в соответствии с условиями подключения (</w:t>
      </w:r>
      <w:r w:rsidRPr="00490908">
        <w:rPr>
          <w:rFonts w:ascii="Times New Roman" w:hAnsi="Times New Roman" w:cs="Times New Roman"/>
          <w:i/>
          <w:sz w:val="24"/>
        </w:rPr>
        <w:t>технологического присоединения</w:t>
      </w:r>
      <w:r w:rsidRPr="008E051D">
        <w:rPr>
          <w:rFonts w:ascii="Times New Roman" w:hAnsi="Times New Roman" w:cs="Times New Roman"/>
          <w:sz w:val="24"/>
        </w:rPr>
        <w:t>) к централизованной системе холодного водоснабжения и режиме приема сточ</w:t>
      </w:r>
      <w:r>
        <w:rPr>
          <w:rFonts w:ascii="Times New Roman" w:hAnsi="Times New Roman" w:cs="Times New Roman"/>
          <w:sz w:val="24"/>
        </w:rPr>
        <w:t xml:space="preserve">ных вод приведены в приложении </w:t>
      </w:r>
      <w:r w:rsidRPr="008E051D">
        <w:rPr>
          <w:rFonts w:ascii="Times New Roman" w:hAnsi="Times New Roman" w:cs="Times New Roman"/>
          <w:sz w:val="24"/>
        </w:rPr>
        <w:t>№ 4.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659B" w:rsidRPr="00FD659B" w:rsidRDefault="00FD659B" w:rsidP="00FD659B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FD659B">
        <w:rPr>
          <w:rFonts w:ascii="Times New Roman" w:hAnsi="Times New Roman" w:cs="Times New Roman"/>
          <w:b/>
          <w:sz w:val="24"/>
        </w:rPr>
        <w:lastRenderedPageBreak/>
        <w:t xml:space="preserve">Тарифы, сроки и порядок оплаты 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659B" w:rsidRPr="00FD659B" w:rsidRDefault="00FD659B" w:rsidP="00FD659B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Оплата по настоящему договору осуществляется Абонентом по тарифам на питьевую воду (</w:t>
      </w:r>
      <w:r w:rsidRPr="00490908">
        <w:rPr>
          <w:rFonts w:ascii="Times New Roman" w:hAnsi="Times New Roman" w:cs="Times New Roman"/>
          <w:i/>
          <w:sz w:val="24"/>
        </w:rPr>
        <w:t>питьевое водоснабжение</w:t>
      </w:r>
      <w:r w:rsidRPr="00FD659B">
        <w:rPr>
          <w:rFonts w:ascii="Times New Roman" w:hAnsi="Times New Roman" w:cs="Times New Roman"/>
          <w:sz w:val="24"/>
        </w:rPr>
        <w:t>) и водоотведение, устанавливаемым в соответствии с законодательством Российской Федерации о государственном регулировании цен (</w:t>
      </w:r>
      <w:r w:rsidRPr="00490908">
        <w:rPr>
          <w:rFonts w:ascii="Times New Roman" w:hAnsi="Times New Roman" w:cs="Times New Roman"/>
          <w:i/>
          <w:sz w:val="24"/>
        </w:rPr>
        <w:t>тарифов</w:t>
      </w:r>
      <w:r w:rsidRPr="00FD659B">
        <w:rPr>
          <w:rFonts w:ascii="Times New Roman" w:hAnsi="Times New Roman" w:cs="Times New Roman"/>
          <w:sz w:val="24"/>
        </w:rPr>
        <w:t xml:space="preserve">) с учетом установленных надбавок к тарифам. При установлении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D659B">
        <w:rPr>
          <w:rFonts w:ascii="Times New Roman" w:hAnsi="Times New Roman" w:cs="Times New Roman"/>
          <w:sz w:val="24"/>
        </w:rPr>
        <w:t xml:space="preserve"> водоотведения.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В случае изменения цены (</w:t>
      </w:r>
      <w:r w:rsidRPr="00490908">
        <w:rPr>
          <w:rFonts w:ascii="Times New Roman" w:hAnsi="Times New Roman" w:cs="Times New Roman"/>
          <w:i/>
          <w:sz w:val="24"/>
        </w:rPr>
        <w:t>тарифов и/или надбавки к тарифу</w:t>
      </w:r>
      <w:r w:rsidRPr="00FD659B">
        <w:rPr>
          <w:rFonts w:ascii="Times New Roman" w:hAnsi="Times New Roman" w:cs="Times New Roman"/>
          <w:sz w:val="24"/>
        </w:rPr>
        <w:t>) новая цена принимается сторонами для расчетов с момента ее введения в установленном порядке. Изменения тарифов публикуются в средствах массовой информации, без дополн</w:t>
      </w:r>
      <w:r>
        <w:rPr>
          <w:rFonts w:ascii="Times New Roman" w:hAnsi="Times New Roman" w:cs="Times New Roman"/>
          <w:sz w:val="24"/>
        </w:rPr>
        <w:t>ительного уведомления абонента.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При наличии обязанности и технической возможности установки коллективного (</w:t>
      </w:r>
      <w:r w:rsidRPr="00490908">
        <w:rPr>
          <w:rFonts w:ascii="Times New Roman" w:hAnsi="Times New Roman" w:cs="Times New Roman"/>
          <w:i/>
          <w:sz w:val="24"/>
        </w:rPr>
        <w:t>общедомового</w:t>
      </w:r>
      <w:r w:rsidRPr="00FD659B">
        <w:rPr>
          <w:rFonts w:ascii="Times New Roman" w:hAnsi="Times New Roman" w:cs="Times New Roman"/>
          <w:sz w:val="24"/>
        </w:rPr>
        <w:t>) прибора учета холодной воды стоимость холодного водоснабжения, потребленного при содержании общего имущества в многоквартирном доме в случае отсутствия коллективного (</w:t>
      </w:r>
      <w:r w:rsidRPr="00490908">
        <w:rPr>
          <w:rFonts w:ascii="Times New Roman" w:hAnsi="Times New Roman" w:cs="Times New Roman"/>
          <w:i/>
          <w:sz w:val="24"/>
        </w:rPr>
        <w:t>общедомового</w:t>
      </w:r>
      <w:r w:rsidRPr="00FD659B">
        <w:rPr>
          <w:rFonts w:ascii="Times New Roman" w:hAnsi="Times New Roman" w:cs="Times New Roman"/>
          <w:sz w:val="24"/>
        </w:rPr>
        <w:t>) прибора учета, а также в случае выхода из строя, утраты ранее введенного в эксплуатацию коллективного (</w:t>
      </w:r>
      <w:r w:rsidRPr="00490908">
        <w:rPr>
          <w:rFonts w:ascii="Times New Roman" w:hAnsi="Times New Roman" w:cs="Times New Roman"/>
          <w:i/>
          <w:sz w:val="24"/>
        </w:rPr>
        <w:t>общедомового</w:t>
      </w:r>
      <w:r w:rsidRPr="00FD659B">
        <w:rPr>
          <w:rFonts w:ascii="Times New Roman" w:hAnsi="Times New Roman" w:cs="Times New Roman"/>
          <w:sz w:val="24"/>
        </w:rPr>
        <w:t>) прибора учета или истечения срока его эксплуатации по истечении 3 месяцев после наступления такого события, при непредставлении исполнителем сведений о показаниях коллективного (</w:t>
      </w:r>
      <w:r w:rsidRPr="00490908">
        <w:rPr>
          <w:rFonts w:ascii="Times New Roman" w:hAnsi="Times New Roman" w:cs="Times New Roman"/>
          <w:i/>
          <w:sz w:val="24"/>
        </w:rPr>
        <w:t>общедомового</w:t>
      </w:r>
      <w:r w:rsidRPr="00FD659B">
        <w:rPr>
          <w:rFonts w:ascii="Times New Roman" w:hAnsi="Times New Roman" w:cs="Times New Roman"/>
          <w:sz w:val="24"/>
        </w:rPr>
        <w:t xml:space="preserve">) прибора учета в сроки, установленные договором, при </w:t>
      </w:r>
      <w:r w:rsidR="005C36BD" w:rsidRPr="00FD659B">
        <w:rPr>
          <w:rFonts w:ascii="Times New Roman" w:hAnsi="Times New Roman" w:cs="Times New Roman"/>
          <w:sz w:val="24"/>
        </w:rPr>
        <w:t>не допуске</w:t>
      </w:r>
      <w:r w:rsidRPr="00FD659B">
        <w:rPr>
          <w:rFonts w:ascii="Times New Roman" w:hAnsi="Times New Roman" w:cs="Times New Roman"/>
          <w:sz w:val="24"/>
        </w:rPr>
        <w:t xml:space="preserve"> исполнителем 2 и более раз представителей Водоканала для проверки состояния установленного и введенного в эксплуатацию коллективного (</w:t>
      </w:r>
      <w:r w:rsidRPr="00490908">
        <w:rPr>
          <w:rFonts w:ascii="Times New Roman" w:hAnsi="Times New Roman" w:cs="Times New Roman"/>
          <w:i/>
          <w:sz w:val="24"/>
        </w:rPr>
        <w:t>общедомового</w:t>
      </w:r>
      <w:r w:rsidRPr="00FD659B">
        <w:rPr>
          <w:rFonts w:ascii="Times New Roman" w:hAnsi="Times New Roman" w:cs="Times New Roman"/>
          <w:sz w:val="24"/>
        </w:rPr>
        <w:t>)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коэффициента, величина которого устанавливается в размере, равном 1,5.</w:t>
      </w:r>
    </w:p>
    <w:p w:rsidR="00FD659B" w:rsidRPr="00FD659B" w:rsidRDefault="00FD659B" w:rsidP="00FD659B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Расчетный период, установленный настоящим договором, ра</w:t>
      </w:r>
      <w:r>
        <w:rPr>
          <w:rFonts w:ascii="Times New Roman" w:hAnsi="Times New Roman" w:cs="Times New Roman"/>
          <w:sz w:val="24"/>
        </w:rPr>
        <w:t>вен одному календарному месяцу.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Срок оплаты Абонентом полученной холодной воды и отведённых сточных вод в целях содержания общего имущества в многоквартирном доме устанавливается до 15-го числа месяца, следующего за расчётным месяцем, вне зависимости от применяемого сторонами способа расчётов.</w:t>
      </w:r>
    </w:p>
    <w:p w:rsidR="00FD659B" w:rsidRPr="00FD659B" w:rsidRDefault="00FD659B" w:rsidP="00FD659B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Стороны пришли к соглашению, что оплата водоснабжения и водоотведения в целях содержания общего имущества в МКД производится на расчётный счёт Агента (</w:t>
      </w:r>
      <w:r w:rsidRPr="00490908">
        <w:rPr>
          <w:rFonts w:ascii="Times New Roman" w:hAnsi="Times New Roman" w:cs="Times New Roman"/>
          <w:i/>
          <w:sz w:val="24"/>
        </w:rPr>
        <w:t>Поставщика</w:t>
      </w:r>
      <w:r w:rsidRPr="00FD659B">
        <w:rPr>
          <w:rFonts w:ascii="Times New Roman" w:hAnsi="Times New Roman" w:cs="Times New Roman"/>
          <w:sz w:val="24"/>
        </w:rPr>
        <w:t>) по платежному расчётному документу путём внесения денежных средств Абонентом на расчётный счёт Агента (</w:t>
      </w:r>
      <w:r w:rsidRPr="00490908">
        <w:rPr>
          <w:rFonts w:ascii="Times New Roman" w:hAnsi="Times New Roman" w:cs="Times New Roman"/>
          <w:i/>
          <w:sz w:val="24"/>
        </w:rPr>
        <w:t>Поставщика</w:t>
      </w:r>
      <w:r w:rsidRPr="00FD659B">
        <w:rPr>
          <w:rFonts w:ascii="Times New Roman" w:hAnsi="Times New Roman" w:cs="Times New Roman"/>
          <w:sz w:val="24"/>
        </w:rPr>
        <w:t>), которые зачисляются на лицевой счёт Абонента.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Стороны установили и подтверждают, что Абонентом принято решение о перечислении денежных средств за услуги холодное водоснабжение и водоотведение в целях содержания общего имущества в многоквартирном доме Потребителями непосредственно на расчетный счет Агента (</w:t>
      </w:r>
      <w:r w:rsidRPr="00490908">
        <w:rPr>
          <w:rFonts w:ascii="Times New Roman" w:hAnsi="Times New Roman" w:cs="Times New Roman"/>
          <w:i/>
          <w:sz w:val="24"/>
        </w:rPr>
        <w:t>Поставщика</w:t>
      </w:r>
      <w:r w:rsidRPr="00FD659B">
        <w:rPr>
          <w:rFonts w:ascii="Times New Roman" w:hAnsi="Times New Roman" w:cs="Times New Roman"/>
          <w:sz w:val="24"/>
        </w:rPr>
        <w:t>), такие денежные средства зачисляются в счет исполнения обязательств Абонента перед Водоканалом в лице Агента по настоящему договору.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Оплата Абонентом за водоснабжение и водоотведение осуществляется с учетом требований установленных Постановлением Правительства РФ от 28 марта 2012 г.  № 253 «О требованиях к осуществлению расчётов за ресурсы, необходимые для предоставления коммунальных услуг».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Обязательства по оплате считаются выполненными Абонентом со дня поступления денежных средств на расчетный счет Агента (</w:t>
      </w:r>
      <w:r w:rsidRPr="00490908">
        <w:rPr>
          <w:rFonts w:ascii="Times New Roman" w:hAnsi="Times New Roman" w:cs="Times New Roman"/>
          <w:i/>
          <w:sz w:val="24"/>
        </w:rPr>
        <w:t>Поставщика</w:t>
      </w:r>
      <w:r w:rsidRPr="00FD659B">
        <w:rPr>
          <w:rFonts w:ascii="Times New Roman" w:hAnsi="Times New Roman" w:cs="Times New Roman"/>
          <w:sz w:val="24"/>
        </w:rPr>
        <w:t>).</w:t>
      </w:r>
    </w:p>
    <w:p w:rsidR="00FD659B" w:rsidRPr="00FD659B" w:rsidRDefault="00FD659B" w:rsidP="00FD659B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Абонент ежемесячно получает у Агента (Поставщика) не позднее пяти календарных дней, по окончании расчётного периода, счет-фактуру и Акт об оказании услуг, подтверждающие объёмы водоснабжения и водоотведения в целях содержания общего имущества в многоквартирном доме.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Абонент обязуется в 5-дневный срок подписать и возвратить Агенту (</w:t>
      </w:r>
      <w:r w:rsidRPr="00490908">
        <w:rPr>
          <w:rFonts w:ascii="Times New Roman" w:hAnsi="Times New Roman" w:cs="Times New Roman"/>
          <w:i/>
          <w:sz w:val="24"/>
        </w:rPr>
        <w:t>Поставщику</w:t>
      </w:r>
      <w:r w:rsidRPr="00FD659B">
        <w:rPr>
          <w:rFonts w:ascii="Times New Roman" w:hAnsi="Times New Roman" w:cs="Times New Roman"/>
          <w:sz w:val="24"/>
        </w:rPr>
        <w:t xml:space="preserve">), указанный Акт. В случае неполучения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D659B">
        <w:rPr>
          <w:rFonts w:ascii="Times New Roman" w:hAnsi="Times New Roman" w:cs="Times New Roman"/>
          <w:sz w:val="24"/>
        </w:rPr>
        <w:t xml:space="preserve"> невозврата подписанного Акта в установленный срок (</w:t>
      </w:r>
      <w:r w:rsidRPr="00490908">
        <w:rPr>
          <w:rFonts w:ascii="Times New Roman" w:hAnsi="Times New Roman" w:cs="Times New Roman"/>
          <w:i/>
          <w:sz w:val="24"/>
        </w:rPr>
        <w:t xml:space="preserve">при </w:t>
      </w:r>
      <w:r w:rsidR="005C36BD" w:rsidRPr="00490908">
        <w:rPr>
          <w:rFonts w:ascii="Times New Roman" w:hAnsi="Times New Roman" w:cs="Times New Roman"/>
          <w:i/>
          <w:sz w:val="24"/>
        </w:rPr>
        <w:t>не предоставлении</w:t>
      </w:r>
      <w:r w:rsidRPr="00490908">
        <w:rPr>
          <w:rFonts w:ascii="Times New Roman" w:hAnsi="Times New Roman" w:cs="Times New Roman"/>
          <w:i/>
          <w:sz w:val="24"/>
        </w:rPr>
        <w:t xml:space="preserve"> мотивированных возражений</w:t>
      </w:r>
      <w:r w:rsidRPr="00FD659B">
        <w:rPr>
          <w:rFonts w:ascii="Times New Roman" w:hAnsi="Times New Roman" w:cs="Times New Roman"/>
          <w:sz w:val="24"/>
        </w:rPr>
        <w:t>) объемы водоснабжения и водоотведения, указанные в акте, считаются принятыми Абонентом.</w:t>
      </w:r>
    </w:p>
    <w:p w:rsidR="00FD659B" w:rsidRPr="00FD659B" w:rsidRDefault="00FD659B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lastRenderedPageBreak/>
        <w:t>В целях подтверждения произведённых Агентом (</w:t>
      </w:r>
      <w:r w:rsidRPr="00E759D1">
        <w:rPr>
          <w:rFonts w:ascii="Times New Roman" w:hAnsi="Times New Roman" w:cs="Times New Roman"/>
          <w:i/>
          <w:sz w:val="24"/>
        </w:rPr>
        <w:t>Поставщиком</w:t>
      </w:r>
      <w:r w:rsidRPr="00FD659B">
        <w:rPr>
          <w:rFonts w:ascii="Times New Roman" w:hAnsi="Times New Roman" w:cs="Times New Roman"/>
          <w:sz w:val="24"/>
        </w:rPr>
        <w:t>) перерасчётов размеров платы потребителям коммунальных услуг, если такие перерасчёты учитываются в расчётах между Водоканалом, Абонентом и Агентом (</w:t>
      </w:r>
      <w:r w:rsidRPr="00E759D1">
        <w:rPr>
          <w:rFonts w:ascii="Times New Roman" w:hAnsi="Times New Roman" w:cs="Times New Roman"/>
          <w:i/>
          <w:sz w:val="24"/>
        </w:rPr>
        <w:t>Поставщиком</w:t>
      </w:r>
      <w:r w:rsidRPr="00FD659B">
        <w:rPr>
          <w:rFonts w:ascii="Times New Roman" w:hAnsi="Times New Roman" w:cs="Times New Roman"/>
          <w:sz w:val="24"/>
        </w:rPr>
        <w:t>), Агент (</w:t>
      </w:r>
      <w:r w:rsidRPr="00E759D1">
        <w:rPr>
          <w:rFonts w:ascii="Times New Roman" w:hAnsi="Times New Roman" w:cs="Times New Roman"/>
          <w:i/>
          <w:sz w:val="24"/>
        </w:rPr>
        <w:t>Поставщик</w:t>
      </w:r>
      <w:r w:rsidRPr="00FD659B">
        <w:rPr>
          <w:rFonts w:ascii="Times New Roman" w:hAnsi="Times New Roman" w:cs="Times New Roman"/>
          <w:sz w:val="24"/>
        </w:rPr>
        <w:t>) предоставляет Абоненту объёмы коммунальных услуг по домам с учётом перерасчётов, согласно приложения № 8 к настоящему договору, с указанием сумм, случаев и оснований их проведения, произведённых Агентом потребителям коммунальных услуг в расчётном периоде и представляет копии подтверждающих такие перерасчёты документов.</w:t>
      </w:r>
    </w:p>
    <w:p w:rsidR="00FD659B" w:rsidRPr="00FD659B" w:rsidRDefault="00FD659B" w:rsidP="00FD65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В случаях перерасчётов по причине временного (</w:t>
      </w:r>
      <w:r w:rsidRPr="00E759D1">
        <w:rPr>
          <w:rFonts w:ascii="Times New Roman" w:hAnsi="Times New Roman" w:cs="Times New Roman"/>
          <w:i/>
          <w:sz w:val="24"/>
        </w:rPr>
        <w:t>более 5 полных календарных дней подряд</w:t>
      </w:r>
      <w:r w:rsidRPr="00FD659B">
        <w:rPr>
          <w:rFonts w:ascii="Times New Roman" w:hAnsi="Times New Roman" w:cs="Times New Roman"/>
          <w:sz w:val="24"/>
        </w:rPr>
        <w:t>) отсутствия потребителей коммунальных услуг Агент (</w:t>
      </w:r>
      <w:r w:rsidRPr="00E759D1">
        <w:rPr>
          <w:rFonts w:ascii="Times New Roman" w:hAnsi="Times New Roman" w:cs="Times New Roman"/>
          <w:i/>
          <w:sz w:val="24"/>
        </w:rPr>
        <w:t>Поставщик</w:t>
      </w:r>
      <w:r w:rsidRPr="00FD659B">
        <w:rPr>
          <w:rFonts w:ascii="Times New Roman" w:hAnsi="Times New Roman" w:cs="Times New Roman"/>
          <w:sz w:val="24"/>
        </w:rPr>
        <w:t>) представляет Абоненту:</w:t>
      </w:r>
    </w:p>
    <w:p w:rsidR="00FD659B" w:rsidRPr="00FD659B" w:rsidRDefault="00C57111" w:rsidP="00C57111">
      <w:pPr>
        <w:pStyle w:val="a3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FD659B" w:rsidRPr="00FD659B">
        <w:rPr>
          <w:rFonts w:ascii="Times New Roman" w:hAnsi="Times New Roman" w:cs="Times New Roman"/>
          <w:sz w:val="24"/>
        </w:rPr>
        <w:t xml:space="preserve">аявление потребителя коммунальных услуг о перерасчете размера платы в связи с временным отсутствием потребителя в жилом помещении, </w:t>
      </w:r>
    </w:p>
    <w:p w:rsidR="00FD659B" w:rsidRPr="00FD659B" w:rsidRDefault="00FD659B" w:rsidP="00C57111">
      <w:pPr>
        <w:pStyle w:val="a3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акт обследования жилого помещения потребителя на предмет установления отсутствия технической возможности установки индивидуального прибора учета либо документы об отсутствии всех проживающих в жилом помещении лиц в результате действия непреодолимой силы,</w:t>
      </w:r>
    </w:p>
    <w:p w:rsidR="00FD659B" w:rsidRPr="00FD659B" w:rsidRDefault="00FD659B" w:rsidP="00C57111">
      <w:pPr>
        <w:pStyle w:val="a3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 xml:space="preserve">документы, подтверждающие продолжительность периода временного отсутствия потребителя, </w:t>
      </w:r>
    </w:p>
    <w:p w:rsidR="00FD659B" w:rsidRPr="00FD659B" w:rsidRDefault="00FD659B" w:rsidP="00C57111">
      <w:pPr>
        <w:pStyle w:val="a3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платёжные документы на оплату коммунальных услуг, предъявленные данному потребителю, включая сведения о размере перерасчёта платы за коммунальные услуги в связи с временным отсутствием потребителя в занимаемом жилом помещении, не оборудованном индивидуальным прибором учёта.</w:t>
      </w:r>
    </w:p>
    <w:p w:rsidR="00FD659B" w:rsidRPr="00FD659B" w:rsidRDefault="00FD659B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Ответственность за несвоевременную оплату потребителями за водоснабжение и водоотведение в целях содержания общего имущества В МКД несёт Абонент. Неуплата, неполная, несвоевременная оплата потребителями не освобождает Абонента от обязанности погашения задолженности по настоящему договору.</w:t>
      </w:r>
    </w:p>
    <w:p w:rsidR="00FD659B" w:rsidRPr="00FD659B" w:rsidRDefault="00FD659B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Сверка расчётов по настоящему договору проводится между Абонентом и Агентом (</w:t>
      </w:r>
      <w:r w:rsidRPr="00E759D1">
        <w:rPr>
          <w:rFonts w:ascii="Times New Roman" w:hAnsi="Times New Roman" w:cs="Times New Roman"/>
          <w:i/>
          <w:sz w:val="24"/>
        </w:rPr>
        <w:t>Поставщиком</w:t>
      </w:r>
      <w:r w:rsidRPr="00FD659B">
        <w:rPr>
          <w:rFonts w:ascii="Times New Roman" w:hAnsi="Times New Roman" w:cs="Times New Roman"/>
          <w:sz w:val="24"/>
        </w:rPr>
        <w:t>) не реже 1 раза в квартал, а также по инициативе одной из сторон путём составления и подписания сторонами соответствующего акта. Сторона, инициирующая проведение сверки расчётов по настоящему договору, уведомляет другую сторону о дате её проведения не менее чем за 5 рабочих дней до дня её проведения. В случае неявки стороны в указанный срок для проведения сверки расчётов сторона, инициирующая проведение сверки расчётов по договору, составляет и направляет в адрес другой стороны акт сверки расчётов в 2 экземплярах любым доступным способом (</w:t>
      </w:r>
      <w:r w:rsidRPr="00E759D1">
        <w:rPr>
          <w:rFonts w:ascii="Times New Roman" w:hAnsi="Times New Roman" w:cs="Times New Roman"/>
          <w:i/>
          <w:sz w:val="24"/>
        </w:rPr>
        <w:t>почтовое отправление, телеграмма, факсограмма, телефонограмма, информационно-телекоммуникационная сеть "Интернет"</w:t>
      </w:r>
      <w:r w:rsidRPr="00FD659B">
        <w:rPr>
          <w:rFonts w:ascii="Times New Roman" w:hAnsi="Times New Roman" w:cs="Times New Roman"/>
          <w:sz w:val="24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</w:t>
      </w:r>
      <w:r w:rsidRPr="00E759D1">
        <w:rPr>
          <w:rFonts w:ascii="Times New Roman" w:hAnsi="Times New Roman" w:cs="Times New Roman"/>
          <w:i/>
          <w:sz w:val="24"/>
        </w:rPr>
        <w:t>согласованным</w:t>
      </w:r>
      <w:r w:rsidRPr="00FD659B">
        <w:rPr>
          <w:rFonts w:ascii="Times New Roman" w:hAnsi="Times New Roman" w:cs="Times New Roman"/>
          <w:sz w:val="24"/>
        </w:rPr>
        <w:t>) обеими сторонами.</w:t>
      </w:r>
    </w:p>
    <w:p w:rsidR="00155B36" w:rsidRDefault="00FD659B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D659B">
        <w:rPr>
          <w:rFonts w:ascii="Times New Roman" w:hAnsi="Times New Roman" w:cs="Times New Roman"/>
          <w:sz w:val="24"/>
        </w:rPr>
        <w:t>Поступившие от Абонента платежи без четкого назначени</w:t>
      </w:r>
      <w:r w:rsidR="00C57111">
        <w:rPr>
          <w:rFonts w:ascii="Times New Roman" w:hAnsi="Times New Roman" w:cs="Times New Roman"/>
          <w:sz w:val="24"/>
        </w:rPr>
        <w:t>я засчитываются в порядке ст.</w:t>
      </w:r>
      <w:r w:rsidRPr="00FD659B">
        <w:rPr>
          <w:rFonts w:ascii="Times New Roman" w:hAnsi="Times New Roman" w:cs="Times New Roman"/>
          <w:sz w:val="24"/>
        </w:rPr>
        <w:t xml:space="preserve"> 319.1 и </w:t>
      </w:r>
      <w:r w:rsidR="00C57111">
        <w:rPr>
          <w:rFonts w:ascii="Times New Roman" w:hAnsi="Times New Roman" w:cs="Times New Roman"/>
          <w:sz w:val="24"/>
        </w:rPr>
        <w:t xml:space="preserve">ст. </w:t>
      </w:r>
      <w:r w:rsidRPr="00FD659B">
        <w:rPr>
          <w:rFonts w:ascii="Times New Roman" w:hAnsi="Times New Roman" w:cs="Times New Roman"/>
          <w:sz w:val="24"/>
        </w:rPr>
        <w:t>522 ГК РФ в счет погашения ранее возникшей задолженности по договору. При отсутствии задолженности по договору излишне уплаченная Абонентом сумма подлежит зачету при оплате следующих расчетных периодов.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57111" w:rsidRPr="00C57111" w:rsidRDefault="00C57111" w:rsidP="00C57111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C57111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C57111" w:rsidRPr="00C57111" w:rsidRDefault="00C57111" w:rsidP="00C5711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57111" w:rsidRPr="00C57111" w:rsidRDefault="00C57111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Водоканал обязан: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lastRenderedPageBreak/>
        <w:t xml:space="preserve">Обеспечивать гарантированный уровень давления, расход и свободный напор при заданном характерном водопотреблении на нужды Абонента. 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Обеспечивать эксплуатацию водопроводных и канализационных сетей, принадлежащих ей на праве собственности или на ином законном основании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находящихся в границах ее эксплуатационной ответственности, согласно требованиям нормативно-технических документов.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контроль качества питьевой воды.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Соблюдать установленный режим подачи холодной воды и режим приема сточных вод.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</w:t>
      </w:r>
      <w:r w:rsidRPr="00D95245">
        <w:rPr>
          <w:rFonts w:ascii="Times New Roman" w:hAnsi="Times New Roman" w:cs="Times New Roman"/>
          <w:i/>
          <w:sz w:val="24"/>
        </w:rPr>
        <w:t>почтовое отправление, телеграмма, факсограмма, телефонограмма, информационно-телекоммуникационная сеть "Интернет"</w:t>
      </w:r>
      <w:r w:rsidRPr="00C57111">
        <w:rPr>
          <w:rFonts w:ascii="Times New Roman" w:hAnsi="Times New Roman" w:cs="Times New Roman"/>
          <w:sz w:val="24"/>
        </w:rPr>
        <w:t>), позволяющим подтвердить получение такого уведомления адресатом.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действия, связанные с установкой общедомовых приборов учета по заявкам Абонента, а также по введению в эксплуатацию установленных Абонентом общедомовых приборов учета в порядке и в сроки, установленные Законом об энергосбережении и настоящим договором.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При участии Абонента, если иное не предусмотрено Правилами организации коммерческого учета воды, сточных вод, осуществлять допуск общедомовых узлов учета, устройств и сооружений, предназначенных для подключения (</w:t>
      </w:r>
      <w:r w:rsidRPr="00D95245">
        <w:rPr>
          <w:rFonts w:ascii="Times New Roman" w:hAnsi="Times New Roman" w:cs="Times New Roman"/>
          <w:i/>
          <w:sz w:val="24"/>
        </w:rPr>
        <w:t>технологического присоединения</w:t>
      </w:r>
      <w:r w:rsidRPr="00C57111">
        <w:rPr>
          <w:rFonts w:ascii="Times New Roman" w:hAnsi="Times New Roman" w:cs="Times New Roman"/>
          <w:sz w:val="24"/>
        </w:rPr>
        <w:t>) к централизованной системе холодного водоснабжения и водоотведения, к эксплуатации.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Опломбировать Абоненту общедомовые приборы учета холодной воды и сточных вод без взимания платы, за исключением случаев,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лицом, при которых взимается плата за опломбирование приборов учета.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Предупреждать Абонента о временном прекращении или ограничении холодного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водоотведения в порядке и в случаях, которые предусмотрены настоящим договором и нормативными правовыми актами Российской Федерации, за исключением аварийных и иных ситуаций, когда действующим законодательством предусмотрены иные сроки уведомления.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ему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Обеспечить установку на централизованных системах холодного водоснабжения, принадлежащих ему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его обслуживании. 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lastRenderedPageBreak/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контроль за соблюдением абонентом режима водоотведения.</w:t>
      </w:r>
    </w:p>
    <w:p w:rsidR="00155B36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</w:r>
    </w:p>
    <w:p w:rsidR="00C57111" w:rsidRPr="00C57111" w:rsidRDefault="00C57111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Водоканал вправе: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Осуществлять контроль за наличием фактов самовольного пользования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самовольного подключения к централизованным системам холодного водоснабжения и водоотведения.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Временно прекращать или ограничивать холодное водоснабжение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водоотведение в случаях, предусмотренных законодательством Российской Федерации.</w:t>
      </w:r>
    </w:p>
    <w:p w:rsidR="00155B36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Иметь беспрепятственный доступ к водопроводным и канализационным сетям, местам отбора проб воды и приборам учёта холодной воды в поря</w:t>
      </w:r>
      <w:r>
        <w:rPr>
          <w:rFonts w:ascii="Times New Roman" w:hAnsi="Times New Roman" w:cs="Times New Roman"/>
          <w:sz w:val="24"/>
        </w:rPr>
        <w:t>дке, предусмотренном разделом 6</w:t>
      </w:r>
      <w:r w:rsidRPr="00C57111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C57111" w:rsidRPr="00C57111" w:rsidRDefault="00C57111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C57111">
        <w:rPr>
          <w:rFonts w:ascii="Times New Roman" w:hAnsi="Times New Roman" w:cs="Times New Roman"/>
          <w:sz w:val="24"/>
        </w:rPr>
        <w:t>) обязан: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Совершать во взаимоотношениях сторон фактические и юридические действия в соответствии с ус</w:t>
      </w:r>
      <w:r>
        <w:rPr>
          <w:rFonts w:ascii="Times New Roman" w:hAnsi="Times New Roman" w:cs="Times New Roman"/>
          <w:sz w:val="24"/>
        </w:rPr>
        <w:t>ловиями агентского договора № 5</w:t>
      </w:r>
      <w:r w:rsidRPr="00C57111">
        <w:rPr>
          <w:rFonts w:ascii="Times New Roman" w:hAnsi="Times New Roman" w:cs="Times New Roman"/>
          <w:sz w:val="24"/>
        </w:rPr>
        <w:t>А от 31 мая 2018 года.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Производить начисление платежей, расчет в натуральном и стоимостном выражении, перерасчет стоимости платежей, предъявлять счета, счета–фактуры за услуги водоснабжения и водоотведения и сбор платы с Абонента за услуги по холодному водоснабжению и водоотведению и иные платные услуги, оказываемые Водоканалом, на свой расчетный счет;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Проводить сверку расчетов с Абонентами и урегулировать разногласия;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Вести раздельный учет задолженности Абонента по водоснабжению и водоотведению Абоненту;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Сформировать и вести лицевой счет Абонента (</w:t>
      </w:r>
      <w:r w:rsidRPr="005C36BD">
        <w:rPr>
          <w:rFonts w:ascii="Times New Roman" w:hAnsi="Times New Roman" w:cs="Times New Roman"/>
          <w:i/>
          <w:sz w:val="24"/>
        </w:rPr>
        <w:t>учет начислений, оплат, задолженности</w:t>
      </w:r>
      <w:r w:rsidRPr="00C57111">
        <w:rPr>
          <w:rFonts w:ascii="Times New Roman" w:hAnsi="Times New Roman" w:cs="Times New Roman"/>
          <w:sz w:val="24"/>
        </w:rPr>
        <w:t>) в автоматизированных системах обработки информации, в том числе осуществлять учет дебиторской и кредиторской задолженности с возможностью корректной и оперативной выгрузки/загрузки. Вводить данные в программные продукты не позднее 5 рабочих дней с момента поступления надлежащим образом оформленных документов от Абонента;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Вести консультационную работу по всем вопросам, касающимся исполнения по предмету настоящего договора, как в устном, так и в письменном виде;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Принимать у Абонента показания приборов учета холодной воды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сточных вод, в порядке и </w:t>
      </w:r>
      <w:r w:rsidR="005C36BD" w:rsidRPr="00C57111">
        <w:rPr>
          <w:rFonts w:ascii="Times New Roman" w:hAnsi="Times New Roman" w:cs="Times New Roman"/>
          <w:sz w:val="24"/>
        </w:rPr>
        <w:t>сроки,</w:t>
      </w:r>
      <w:r w:rsidRPr="00C57111">
        <w:rPr>
          <w:rFonts w:ascii="Times New Roman" w:hAnsi="Times New Roman" w:cs="Times New Roman"/>
          <w:sz w:val="24"/>
        </w:rPr>
        <w:t xml:space="preserve"> предусмотренные настоящим договором;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Подготавливать уведомления об ограничении, приостановлении подачи холодной воды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приема сточных вод в случаях, порядке и сроки, установленные действующим законодательством РФ и условиями договоров;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Вести расчеты с Абонентом за оказанные услуги по ценам (</w:t>
      </w:r>
      <w:r w:rsidRPr="00D95245">
        <w:rPr>
          <w:rFonts w:ascii="Times New Roman" w:hAnsi="Times New Roman" w:cs="Times New Roman"/>
          <w:i/>
          <w:sz w:val="24"/>
        </w:rPr>
        <w:t>тарифам</w:t>
      </w:r>
      <w:r w:rsidRPr="00C57111">
        <w:rPr>
          <w:rFonts w:ascii="Times New Roman" w:hAnsi="Times New Roman" w:cs="Times New Roman"/>
          <w:sz w:val="24"/>
        </w:rPr>
        <w:t>) Водоканала.</w:t>
      </w:r>
    </w:p>
    <w:p w:rsidR="00155B36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Федерации.</w:t>
      </w:r>
    </w:p>
    <w:p w:rsidR="00C57111" w:rsidRPr="00C57111" w:rsidRDefault="00C57111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C57111">
        <w:rPr>
          <w:rFonts w:ascii="Times New Roman" w:hAnsi="Times New Roman" w:cs="Times New Roman"/>
          <w:sz w:val="24"/>
        </w:rPr>
        <w:t>) вправе: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контроль за правильностью учёта объёмов поданной (</w:t>
      </w:r>
      <w:r w:rsidRPr="00D95245">
        <w:rPr>
          <w:rFonts w:ascii="Times New Roman" w:hAnsi="Times New Roman" w:cs="Times New Roman"/>
          <w:i/>
          <w:sz w:val="24"/>
        </w:rPr>
        <w:t>полученной абонентом</w:t>
      </w:r>
      <w:r w:rsidRPr="00C57111">
        <w:rPr>
          <w:rFonts w:ascii="Times New Roman" w:hAnsi="Times New Roman" w:cs="Times New Roman"/>
          <w:sz w:val="24"/>
        </w:rPr>
        <w:t xml:space="preserve">) холодной воды и учёта </w:t>
      </w:r>
      <w:r w:rsidR="005C36BD" w:rsidRPr="00C57111">
        <w:rPr>
          <w:rFonts w:ascii="Times New Roman" w:hAnsi="Times New Roman" w:cs="Times New Roman"/>
          <w:sz w:val="24"/>
        </w:rPr>
        <w:t>объёмов,</w:t>
      </w:r>
      <w:r w:rsidRPr="00C57111">
        <w:rPr>
          <w:rFonts w:ascii="Times New Roman" w:hAnsi="Times New Roman" w:cs="Times New Roman"/>
          <w:sz w:val="24"/>
        </w:rPr>
        <w:t xml:space="preserve"> принятых (</w:t>
      </w:r>
      <w:r w:rsidRPr="00D95245">
        <w:rPr>
          <w:rFonts w:ascii="Times New Roman" w:hAnsi="Times New Roman" w:cs="Times New Roman"/>
          <w:i/>
          <w:sz w:val="24"/>
        </w:rPr>
        <w:t>отведённых</w:t>
      </w:r>
      <w:r w:rsidRPr="00C57111">
        <w:rPr>
          <w:rFonts w:ascii="Times New Roman" w:hAnsi="Times New Roman" w:cs="Times New Roman"/>
          <w:sz w:val="24"/>
        </w:rPr>
        <w:t>) сточных вод.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Инициировать проведение сверки расчётов по настоящему договору.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Требовать от Абонента оплаты коммунальных ресурсов в целях содержания общего имущества МКД в соответствии с порядком, установленным настоящим договором, а </w:t>
      </w:r>
      <w:r w:rsidRPr="00C57111">
        <w:rPr>
          <w:rFonts w:ascii="Times New Roman" w:hAnsi="Times New Roman" w:cs="Times New Roman"/>
          <w:sz w:val="24"/>
        </w:rPr>
        <w:lastRenderedPageBreak/>
        <w:t>также в случаях, установленных договором и</w:t>
      </w:r>
      <w:r>
        <w:rPr>
          <w:rFonts w:ascii="Times New Roman" w:hAnsi="Times New Roman" w:cs="Times New Roman"/>
          <w:sz w:val="24"/>
        </w:rPr>
        <w:t xml:space="preserve"> действующим законодательством </w:t>
      </w:r>
      <w:r w:rsidRPr="00C57111">
        <w:rPr>
          <w:rFonts w:ascii="Times New Roman" w:hAnsi="Times New Roman" w:cs="Times New Roman"/>
          <w:sz w:val="24"/>
        </w:rPr>
        <w:t xml:space="preserve"> пени, неустойки за нарушение условий договора.</w:t>
      </w:r>
    </w:p>
    <w:p w:rsidR="00C57111" w:rsidRPr="00C57111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Информировать потребителей в отдельных или во всех объектах, включённых в настоящий договор, о состоянии расчётов Абонента за водоснабжение и водоотведение по настоящему договору путём представления такой информации на информационных стендах (</w:t>
      </w:r>
      <w:r w:rsidRPr="00D95245">
        <w:rPr>
          <w:rFonts w:ascii="Times New Roman" w:hAnsi="Times New Roman" w:cs="Times New Roman"/>
          <w:i/>
          <w:sz w:val="24"/>
        </w:rPr>
        <w:t>в подъездах</w:t>
      </w:r>
      <w:r w:rsidRPr="00C57111">
        <w:rPr>
          <w:rFonts w:ascii="Times New Roman" w:hAnsi="Times New Roman" w:cs="Times New Roman"/>
          <w:sz w:val="24"/>
        </w:rPr>
        <w:t>) многоквартирных домов или иным способом, определяемым самостоятельно.</w:t>
      </w:r>
    </w:p>
    <w:p w:rsidR="00155B36" w:rsidRDefault="00C57111" w:rsidP="00C57111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Пользоваться другими правами, предусмотренными настоящим договором, и действующим законодательством.</w:t>
      </w:r>
    </w:p>
    <w:p w:rsidR="00C57111" w:rsidRPr="00C57111" w:rsidRDefault="00C57111" w:rsidP="00C5711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Абонент обязан: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Обеспечивать эксплуатацию водопроводных и канализационных сетей, принадлежащих ему на праве собственности или на ином законном основании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находящихся в границах его эксплуатационной ответственности, согласно требованиям нормативно-технических документов.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Обеспечивать сохранность контрольных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</w:t>
      </w:r>
      <w:r w:rsidRPr="00D95245">
        <w:rPr>
          <w:rFonts w:ascii="Times New Roman" w:hAnsi="Times New Roman" w:cs="Times New Roman"/>
          <w:i/>
          <w:sz w:val="24"/>
        </w:rPr>
        <w:t>не менее +5 °C</w:t>
      </w:r>
      <w:r w:rsidRPr="00C57111">
        <w:rPr>
          <w:rFonts w:ascii="Times New Roman" w:hAnsi="Times New Roman" w:cs="Times New Roman"/>
          <w:sz w:val="24"/>
        </w:rPr>
        <w:t>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учета;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Обеспечивать учет получаемой холодной воды и отводимых сточных вод в порядке, установленном настоящим договором, и в соответствии с действующим законодательством, если иное не предусмотрено настоящим договором.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Установить приборы учета холодной воды на границах эксплуатационной ответственности или в ином месте, определенном в настоящем договоре.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Соблюдать установленный настоящим договором режим потребления холодной воды и режим водоотведения.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Производить оплату по настоящему договору в порядке, размере и сроки, которые определены в соответствии с настоящим договором. В случае возникновения разногласий по выставленному счету, оплатить в пределах договорного объема потребления, если разногласия не урегулированы до срока платежа. 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Обеспечивать беспрепятственный доступ представителям Водоканала или по его указанию представителям иной организации к водопроводным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канализационным сетям, местам отбора проб холодной воды, сточных вод и приборам учета в случаях и в порядке, которые предусмотрены разделом </w:t>
      </w:r>
      <w:r w:rsidR="005C36BD">
        <w:rPr>
          <w:rFonts w:ascii="Times New Roman" w:hAnsi="Times New Roman" w:cs="Times New Roman"/>
          <w:sz w:val="24"/>
        </w:rPr>
        <w:t>6</w:t>
      </w:r>
      <w:r w:rsidRPr="00C57111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Содержать в исправном состоянии системы и средства противопожарного водоснабжения, принадлежащие абоненту или находящиеся в границах (</w:t>
      </w:r>
      <w:r w:rsidRPr="00D95245">
        <w:rPr>
          <w:rFonts w:ascii="Times New Roman" w:hAnsi="Times New Roman" w:cs="Times New Roman"/>
          <w:i/>
          <w:sz w:val="24"/>
        </w:rPr>
        <w:t>зоне</w:t>
      </w:r>
      <w:r w:rsidRPr="00C57111">
        <w:rPr>
          <w:rFonts w:ascii="Times New Roman" w:hAnsi="Times New Roman" w:cs="Times New Roman"/>
          <w:sz w:val="24"/>
        </w:rPr>
        <w:t>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Предоставить Водоканалу возможность подключения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C57111">
        <w:rPr>
          <w:rFonts w:ascii="Times New Roman" w:hAnsi="Times New Roman" w:cs="Times New Roman"/>
          <w:sz w:val="24"/>
        </w:rPr>
        <w:t xml:space="preserve">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общих (</w:t>
      </w:r>
      <w:r w:rsidRPr="00D95245">
        <w:rPr>
          <w:rFonts w:ascii="Times New Roman" w:hAnsi="Times New Roman" w:cs="Times New Roman"/>
          <w:i/>
          <w:sz w:val="24"/>
        </w:rPr>
        <w:t>квартирных</w:t>
      </w:r>
      <w:r w:rsidRPr="00C57111">
        <w:rPr>
          <w:rFonts w:ascii="Times New Roman" w:hAnsi="Times New Roman" w:cs="Times New Roman"/>
          <w:sz w:val="24"/>
        </w:rPr>
        <w:t>) приборов учета в случае, если установленные приборы учета позволяют осуществить их подключение к указанным системам.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Незамедлительно уведомлять Водоканал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</w:t>
      </w:r>
      <w:r w:rsidRPr="00C57111">
        <w:rPr>
          <w:rFonts w:ascii="Times New Roman" w:hAnsi="Times New Roman" w:cs="Times New Roman"/>
          <w:sz w:val="24"/>
        </w:rPr>
        <w:lastRenderedPageBreak/>
        <w:t>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Уведомлять Водоканал о переходе прав на объекты, в отношении которых осуществляется водоснабжение, устройства и сооружения, предназначенные для подключения (</w:t>
      </w:r>
      <w:r w:rsidRPr="00D95245">
        <w:rPr>
          <w:rFonts w:ascii="Times New Roman" w:hAnsi="Times New Roman" w:cs="Times New Roman"/>
          <w:i/>
          <w:sz w:val="24"/>
        </w:rPr>
        <w:t>технологического присоединения</w:t>
      </w:r>
      <w:r w:rsidRPr="00C57111">
        <w:rPr>
          <w:rFonts w:ascii="Times New Roman" w:hAnsi="Times New Roman" w:cs="Times New Roman"/>
          <w:sz w:val="24"/>
        </w:rPr>
        <w:t xml:space="preserve">) к централизованным системам холодного водоснабжения и водоотведения, а также о предоставлении прав владения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пользования такими объектами, устройствами или сооружениями третьим лицам в порядке, установленном настоящим договором.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Незамедлительно сообщать в Водоканал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Предоставлять иным абонентам и транзитным организациям возможность подключения (</w:t>
      </w:r>
      <w:r w:rsidRPr="00D95245">
        <w:rPr>
          <w:rFonts w:ascii="Times New Roman" w:hAnsi="Times New Roman" w:cs="Times New Roman"/>
          <w:i/>
          <w:sz w:val="24"/>
        </w:rPr>
        <w:t>технологического присоединения</w:t>
      </w:r>
      <w:r w:rsidRPr="00C57111">
        <w:rPr>
          <w:rFonts w:ascii="Times New Roman" w:hAnsi="Times New Roman" w:cs="Times New Roman"/>
          <w:sz w:val="24"/>
        </w:rPr>
        <w:t>) к водопроводным и канализационным сетям, сооружениям и устройствам, принадлежащим абоненту на законном основании, только при наличии согласования Водоканала.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Не создавать препятствий для водоснабжения и водоотведения иных абонентов и транзитных организаций, водопроводные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канализационные сети которых присоединены к водопроводным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C57111">
        <w:rPr>
          <w:rFonts w:ascii="Times New Roman" w:hAnsi="Times New Roman" w:cs="Times New Roman"/>
          <w:sz w:val="24"/>
        </w:rPr>
        <w:t xml:space="preserve"> канализационным сетям абонента.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Представлять Водоканалу сведения об Абонентах, в отношении которых Абонент является транзитной организацией, с указанием наименования, места нахождения объекта, объема транспортируемой воды и стоков.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ответственности, без согласия Водоканала.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Обеспечить присутствие ответственного лица абонента для осуществления контрольных функций.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Следить за возможностью беспрепятственного доступа в любое время года к пожарным гидрантам, установленным в колодцах, находящихся на его обслуживании.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 xml:space="preserve">Производить оплату сверхнормативных потерь питьевой воды, в случае </w:t>
      </w:r>
      <w:r w:rsidR="006B2913" w:rsidRPr="00C57111">
        <w:rPr>
          <w:rFonts w:ascii="Times New Roman" w:hAnsi="Times New Roman" w:cs="Times New Roman"/>
          <w:sz w:val="24"/>
        </w:rPr>
        <w:t>без учётного</w:t>
      </w:r>
      <w:r w:rsidRPr="00C57111">
        <w:rPr>
          <w:rFonts w:ascii="Times New Roman" w:hAnsi="Times New Roman" w:cs="Times New Roman"/>
          <w:sz w:val="24"/>
        </w:rPr>
        <w:t xml:space="preserve"> потребления и зафиксированного актом утечки коммунального ресурса во внутридомовых системах, согласно выставленных счетов.</w:t>
      </w:r>
    </w:p>
    <w:p w:rsidR="00C57111" w:rsidRPr="00C57111" w:rsidRDefault="00C57111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Ежегодно в срок до 01 мая текущего года предоставлять графики промывки внутридомовых систем теплоснабжения объектов. Акты промывки внутренних систем теплоснабжения подписывать в присутствии представителя Водоканала с указанием в акте: даты, времени промывки в часах, источника водоснабжения. В случае отсутствия прибора учета на объекте указать диаметр присоединения к системе водоснабжения. По окончании промывки, в случае отсутствия прибора учета на объекте, предъявить к опломбированию представителю Водоканала запорную арматуру на присоединение к системе водоснабжения.</w:t>
      </w:r>
    </w:p>
    <w:p w:rsidR="00155B36" w:rsidRDefault="00C57111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57111">
        <w:rPr>
          <w:rFonts w:ascii="Times New Roman" w:hAnsi="Times New Roman" w:cs="Times New Roman"/>
          <w:sz w:val="24"/>
        </w:rPr>
        <w:t>В случае не</w:t>
      </w:r>
      <w:r w:rsidR="001D39E2">
        <w:rPr>
          <w:rFonts w:ascii="Times New Roman" w:hAnsi="Times New Roman" w:cs="Times New Roman"/>
          <w:sz w:val="24"/>
        </w:rPr>
        <w:t xml:space="preserve"> </w:t>
      </w:r>
      <w:r w:rsidRPr="00C57111">
        <w:rPr>
          <w:rFonts w:ascii="Times New Roman" w:hAnsi="Times New Roman" w:cs="Times New Roman"/>
          <w:sz w:val="24"/>
        </w:rPr>
        <w:t>предоставления акта, Водоканал запрашивает сведения у третьих лиц и производит доначисление по имеющимся данным.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Абонент имеет право: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lastRenderedPageBreak/>
        <w:t>Получать от Водоканала информацию о результатах контроля качества питьевой воды, осуществляемого Водоканалом в порядке, предусмотренном законодательством Российской Федерации, и контроля состава и свойств сточных вод, осуществляемого Водоканалом в соответствии с Правилами осуществления контроля состава и свойств сточных вод, утвержденными постановлением Правительства Российско</w:t>
      </w:r>
      <w:r>
        <w:rPr>
          <w:rFonts w:ascii="Times New Roman" w:hAnsi="Times New Roman" w:cs="Times New Roman"/>
          <w:sz w:val="24"/>
        </w:rPr>
        <w:t xml:space="preserve">й Федерации от 21 июня 2013 г. </w:t>
      </w:r>
      <w:r w:rsidRPr="001D39E2">
        <w:rPr>
          <w:rFonts w:ascii="Times New Roman" w:hAnsi="Times New Roman" w:cs="Times New Roman"/>
          <w:sz w:val="24"/>
        </w:rPr>
        <w:t>№ 525 "Об утверждении Правил осуществления контроля состава</w:t>
      </w:r>
      <w:r w:rsidR="005C36BD">
        <w:rPr>
          <w:rFonts w:ascii="Times New Roman" w:hAnsi="Times New Roman" w:cs="Times New Roman"/>
          <w:sz w:val="24"/>
        </w:rPr>
        <w:t xml:space="preserve"> и свойств сточных вод"</w:t>
      </w:r>
      <w:r w:rsidRPr="001D39E2">
        <w:rPr>
          <w:rFonts w:ascii="Times New Roman" w:hAnsi="Times New Roman" w:cs="Times New Roman"/>
          <w:sz w:val="24"/>
        </w:rPr>
        <w:t>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 xml:space="preserve">Получать информацию о тарифах и нормативах потребления, установленных в сфере водоснабжения и водоотведения, в средствах массовой информации, на официальном сайте Водоканала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1D39E2">
        <w:rPr>
          <w:rFonts w:ascii="Times New Roman" w:hAnsi="Times New Roman" w:cs="Times New Roman"/>
          <w:sz w:val="24"/>
        </w:rPr>
        <w:t xml:space="preserve"> уполномоченного органа по тарифному регулированию.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Осуществлять установку и ввод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 xml:space="preserve">) прибора учета, соответствующего требованиям законодательства Российской Федерации об обеспечении единства измерений, о чем уведомляет Водоканал. 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Инициировать проведение сверки расчетов по настоящему договору.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Водоканалом.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Выполнять мероприятия по внедрению технологий, снижающих потребление коммунальных ресурсов.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 xml:space="preserve">Изменять количество потребляемых объемов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1D39E2">
        <w:rPr>
          <w:rFonts w:ascii="Times New Roman" w:hAnsi="Times New Roman" w:cs="Times New Roman"/>
          <w:sz w:val="24"/>
        </w:rPr>
        <w:t xml:space="preserve"> водоотведения, определенное в приложении № 5 настоящего договора.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 xml:space="preserve">Получать разрешительную документацию на присоединение к системам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5C36BD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1D39E2">
        <w:rPr>
          <w:rFonts w:ascii="Times New Roman" w:hAnsi="Times New Roman" w:cs="Times New Roman"/>
          <w:sz w:val="24"/>
        </w:rPr>
        <w:t xml:space="preserve"> канализации при наличии технической возможности систем водоснабжения и канализации.</w:t>
      </w:r>
    </w:p>
    <w:p w:rsidR="001D39E2" w:rsidRPr="001D39E2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 xml:space="preserve">Выбирать организации для производства работ по присоединению к системам водоснабжения и </w:t>
      </w:r>
      <w:r w:rsidR="000E750E">
        <w:rPr>
          <w:rFonts w:ascii="Times New Roman" w:hAnsi="Times New Roman" w:cs="Times New Roman"/>
          <w:sz w:val="24"/>
        </w:rPr>
        <w:t>(или)</w:t>
      </w:r>
      <w:r w:rsidRPr="001D39E2">
        <w:rPr>
          <w:rFonts w:ascii="Times New Roman" w:hAnsi="Times New Roman" w:cs="Times New Roman"/>
          <w:sz w:val="24"/>
        </w:rPr>
        <w:t xml:space="preserve"> канализации при согласовании с Водоканалом, по устройству и эксплуатации узла учета, а также для осуществления технического надзора за строительством.</w:t>
      </w:r>
    </w:p>
    <w:p w:rsidR="00155B36" w:rsidRDefault="001D39E2" w:rsidP="001D39E2">
      <w:pPr>
        <w:pStyle w:val="a3"/>
        <w:numPr>
          <w:ilvl w:val="2"/>
          <w:numId w:val="2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Обращаться в Водоканал за разъяснением вопросов, связанных с режимами отпуска коммунального ресурса, а также к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1D39E2">
        <w:rPr>
          <w:rFonts w:ascii="Times New Roman" w:hAnsi="Times New Roman" w:cs="Times New Roman"/>
          <w:sz w:val="24"/>
        </w:rPr>
        <w:t>) за разъяснениями по вопросам расчетов за водоснабжение и водоотведение в целях содержания общего имущества в МКД.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39E2" w:rsidRPr="001D39E2" w:rsidRDefault="001D39E2" w:rsidP="001D39E2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1D39E2">
        <w:rPr>
          <w:rFonts w:ascii="Times New Roman" w:hAnsi="Times New Roman" w:cs="Times New Roman"/>
          <w:b/>
          <w:sz w:val="24"/>
        </w:rPr>
        <w:t>Порядок осуществления учета поданной холодной воды и принимаемых сточных вод, сроки и способы предста</w:t>
      </w:r>
      <w:r w:rsidR="00F76141">
        <w:rPr>
          <w:rFonts w:ascii="Times New Roman" w:hAnsi="Times New Roman" w:cs="Times New Roman"/>
          <w:b/>
          <w:sz w:val="24"/>
        </w:rPr>
        <w:t>вления показаний приборов учета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Для учета объемов поданной абоненту холодной воды и объема принятых сточных вод в целях содержания общего имущества в МКД стороны используют приборы учета, если иное не предусмотрено Правилами организации коммерческого учета воды, сточных вод, утвержденными Правительством Российской Федерации.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При отсутствии технической возможности установки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 xml:space="preserve">) прибора учета холодной воды стоимость питьевой воды, потребленной Абонентом по настоящему договору при содержании общего имущества в многоквартирном доме, а также стоимость отведенных сточных вод определяется исходя из утвержденных нормативов потребления холодной воды, отведения сточных вод в целях содержания общего имущества в многоквартирном доме. 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Отсутствие технической возможности установки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учета, устанавливается в соответствии с действующим законодательством РФ и удостоверяется соответствующим актом обследования. При отсутствии такого акта обследования, считается, что техническая возможность установки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имеется.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При наличии обязанности и технической возможности установки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 xml:space="preserve">) прибора учета холодной воды стоимость питьевой воды, потребленной </w:t>
      </w:r>
      <w:r w:rsidRPr="001D39E2">
        <w:rPr>
          <w:rFonts w:ascii="Times New Roman" w:hAnsi="Times New Roman" w:cs="Times New Roman"/>
          <w:sz w:val="24"/>
        </w:rPr>
        <w:lastRenderedPageBreak/>
        <w:t>Абонентом по настоящему договору при содержании общего имущества в многоквартирном доме, в случае отсутствия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учета, а также в случае выхода из строя, утраты ранее введенного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или истечения срока его эксплуатации по истечении 3 месяцев после наступления такого события, при непредставлении Абонентом сведений о показаниях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 xml:space="preserve">) прибора учета в сроки, установленные настоящим договором, при </w:t>
      </w:r>
      <w:r w:rsidR="005C36BD" w:rsidRPr="001D39E2">
        <w:rPr>
          <w:rFonts w:ascii="Times New Roman" w:hAnsi="Times New Roman" w:cs="Times New Roman"/>
          <w:sz w:val="24"/>
        </w:rPr>
        <w:t>не допуске</w:t>
      </w:r>
      <w:r w:rsidRPr="001D39E2">
        <w:rPr>
          <w:rFonts w:ascii="Times New Roman" w:hAnsi="Times New Roman" w:cs="Times New Roman"/>
          <w:sz w:val="24"/>
        </w:rPr>
        <w:t xml:space="preserve"> Абонентом 2 и более раз представителей Водоканала для проверки состояния установленного и введенного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коэффициента, величина которого устанавливается в размере, равном 1,5.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Сведения об узлах учета и приборах учета воды, сточных вод и местах отбора проб воды, сточны</w:t>
      </w:r>
      <w:r>
        <w:rPr>
          <w:rFonts w:ascii="Times New Roman" w:hAnsi="Times New Roman" w:cs="Times New Roman"/>
          <w:sz w:val="24"/>
        </w:rPr>
        <w:t xml:space="preserve">х вод указываются в приложении </w:t>
      </w:r>
      <w:r w:rsidRPr="001D39E2">
        <w:rPr>
          <w:rFonts w:ascii="Times New Roman" w:hAnsi="Times New Roman" w:cs="Times New Roman"/>
          <w:sz w:val="24"/>
        </w:rPr>
        <w:t>№ 6.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Коммерческий учет поданной (</w:t>
      </w:r>
      <w:r w:rsidRPr="00D95245">
        <w:rPr>
          <w:rFonts w:ascii="Times New Roman" w:hAnsi="Times New Roman" w:cs="Times New Roman"/>
          <w:i/>
          <w:sz w:val="24"/>
        </w:rPr>
        <w:t>полученной</w:t>
      </w:r>
      <w:r w:rsidRPr="001D39E2">
        <w:rPr>
          <w:rFonts w:ascii="Times New Roman" w:hAnsi="Times New Roman" w:cs="Times New Roman"/>
          <w:sz w:val="24"/>
        </w:rPr>
        <w:t>) холодной воды и отведенных сточных вод обеспечивает Абонент.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Количество поданной холодной воды и принятых сточных вод определяется в соответствии с данными учета фактического потребления холодной воды и учета сточных вод по показаниям приборов учета, установленных у Абонента в соответствии с требованиями действующего законодательства. Объём коммунального ресурса рассчитывается в соответствии с пунктом 21 (1) "Правил,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организациями", утвержденных Постановлением Правительства РФ № 124 от 14.02.2012.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До момента приемки общедомовых приборов учета в эксплуатацию, а также по истечении 3 месяцев после выхода из строя, утраты ранее введенного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или истечения срока его эксплуатации, расчет объемов коммунального ресурса производится в соответствии с п.п. «в» п. 21 (1) названных Правил № 124.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Объем горячего водоснабжения в случае выхода из строя, утраты ранее введенного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или истечения срока его эксплуатации (</w:t>
      </w:r>
      <w:r w:rsidRPr="00D95245">
        <w:rPr>
          <w:rFonts w:ascii="Times New Roman" w:hAnsi="Times New Roman" w:cs="Times New Roman"/>
          <w:i/>
          <w:sz w:val="24"/>
        </w:rPr>
        <w:t>первые 3 расчетных месяца</w:t>
      </w:r>
      <w:r w:rsidRPr="001D39E2">
        <w:rPr>
          <w:rFonts w:ascii="Times New Roman" w:hAnsi="Times New Roman" w:cs="Times New Roman"/>
          <w:sz w:val="24"/>
        </w:rPr>
        <w:t>) для целей определения объемов водоотведения определяется в п. 21 (1) названных Правил № 124.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 случае отсутствия у Абонента приборов учета холодной воды (</w:t>
      </w:r>
      <w:r w:rsidRPr="00D95245">
        <w:rPr>
          <w:rFonts w:ascii="Times New Roman" w:hAnsi="Times New Roman" w:cs="Times New Roman"/>
          <w:i/>
          <w:sz w:val="24"/>
        </w:rPr>
        <w:t>при наличии технической возможности установки</w:t>
      </w:r>
      <w:r w:rsidRPr="001D39E2">
        <w:rPr>
          <w:rFonts w:ascii="Times New Roman" w:hAnsi="Times New Roman" w:cs="Times New Roman"/>
          <w:sz w:val="24"/>
        </w:rPr>
        <w:t>), Абонент обязан в течение месяца, со дня получения настоящего договора, установить и ввести в эксплуатац</w:t>
      </w:r>
      <w:r>
        <w:rPr>
          <w:rFonts w:ascii="Times New Roman" w:hAnsi="Times New Roman" w:cs="Times New Roman"/>
          <w:sz w:val="24"/>
        </w:rPr>
        <w:t>ию приборы учета холодной воды.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Абонент обязан ежемесячно (</w:t>
      </w:r>
      <w:r w:rsidRPr="00D95245">
        <w:rPr>
          <w:rFonts w:ascii="Times New Roman" w:hAnsi="Times New Roman" w:cs="Times New Roman"/>
          <w:i/>
          <w:sz w:val="24"/>
        </w:rPr>
        <w:t>в письменной форме</w:t>
      </w:r>
      <w:r w:rsidRPr="001D39E2">
        <w:rPr>
          <w:rFonts w:ascii="Times New Roman" w:hAnsi="Times New Roman" w:cs="Times New Roman"/>
          <w:sz w:val="24"/>
        </w:rPr>
        <w:t xml:space="preserve">) до 26 числа текущего месяца передавать в Водоканал информацию – сведения по показаниям общедомовых средств измерений, сведения о количестве граждан, зарегистрированных и фактически проживающих в жилых помещениях, о размерах поливной площади земельного участка, сведения о количестве проживающих с индивидуальными приборами учета, сведения о количестве проживающих без индивидуальных приборов учета, общий объем потребления холодной воды, общий объем потребления горячей воды, объем водоотведения, данные об объемах потребления холодной воды и горячей воды в целях содержания общего имущества в многоквартирном доме, объемах отведенных сточных вод в целях содержания общего имущества в многоквартирном доме. Учет объемов водопотребления и водоотведения всех объектов абонента осуществляется за расчетный период. 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 случае не предоставления Абонентом сведений об объемах водоснабжения и водоотведения в установленный срок,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1D39E2">
        <w:rPr>
          <w:rFonts w:ascii="Times New Roman" w:hAnsi="Times New Roman" w:cs="Times New Roman"/>
          <w:sz w:val="24"/>
        </w:rPr>
        <w:t>) определяет такой объем исходя из норматива потребления коммунальных услуг.</w:t>
      </w:r>
    </w:p>
    <w:p w:rsidR="001D39E2" w:rsidRPr="001D39E2" w:rsidRDefault="001D39E2" w:rsidP="001D39E2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Показания средств измерений по холодной и горячей воде (</w:t>
      </w:r>
      <w:r w:rsidRPr="00D95245">
        <w:rPr>
          <w:rFonts w:ascii="Times New Roman" w:hAnsi="Times New Roman" w:cs="Times New Roman"/>
          <w:i/>
          <w:sz w:val="24"/>
        </w:rPr>
        <w:t>для учета стоков от горячей воды</w:t>
      </w:r>
      <w:r w:rsidRPr="001D39E2">
        <w:rPr>
          <w:rFonts w:ascii="Times New Roman" w:hAnsi="Times New Roman" w:cs="Times New Roman"/>
          <w:sz w:val="24"/>
        </w:rPr>
        <w:t>), сточных вод (</w:t>
      </w:r>
      <w:r w:rsidRPr="00D95245">
        <w:rPr>
          <w:rFonts w:ascii="Times New Roman" w:hAnsi="Times New Roman" w:cs="Times New Roman"/>
          <w:i/>
          <w:sz w:val="24"/>
        </w:rPr>
        <w:t>при наличии приборов учета сточных вод</w:t>
      </w:r>
      <w:r w:rsidRPr="001D39E2">
        <w:rPr>
          <w:rFonts w:ascii="Times New Roman" w:hAnsi="Times New Roman" w:cs="Times New Roman"/>
          <w:sz w:val="24"/>
        </w:rPr>
        <w:t>) по состоянию на последнюю дату расчетного периода Абонент записывает в журнал учета воды и принятых сточных вод, прошитый, пронумерованный и скрепленный печатями сторон, и передает не позднее 26 числа текущего месяца эти сведения в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1D39E2">
        <w:rPr>
          <w:rFonts w:ascii="Times New Roman" w:hAnsi="Times New Roman" w:cs="Times New Roman"/>
          <w:sz w:val="24"/>
        </w:rPr>
        <w:t xml:space="preserve">) телефаксом по номеру </w:t>
      </w:r>
      <w:r w:rsidRPr="001D39E2">
        <w:rPr>
          <w:rFonts w:ascii="Times New Roman" w:hAnsi="Times New Roman" w:cs="Times New Roman"/>
          <w:sz w:val="24"/>
        </w:rPr>
        <w:lastRenderedPageBreak/>
        <w:t>__________, посредством электронной почты на электронный адрес _________________, телефонограммой, с последующим письменным подтверждением данных не позднее пятого числа месяца, следующего за расчетным месяцем, за подписью ответственного лица указанного в приложении № 9, и в соответствии с формами опред</w:t>
      </w:r>
      <w:r>
        <w:rPr>
          <w:rFonts w:ascii="Times New Roman" w:hAnsi="Times New Roman" w:cs="Times New Roman"/>
          <w:sz w:val="24"/>
        </w:rPr>
        <w:t>еленными приложениями № 7, № 8.</w:t>
      </w:r>
    </w:p>
    <w:p w:rsidR="001D39E2" w:rsidRPr="001D39E2" w:rsidRDefault="001D39E2" w:rsidP="001D39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Водоканал либо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1D39E2">
        <w:rPr>
          <w:rFonts w:ascii="Times New Roman" w:hAnsi="Times New Roman" w:cs="Times New Roman"/>
          <w:sz w:val="24"/>
        </w:rPr>
        <w:t>) вправе в любой рабочий день любого расчетного периода проконтролировать правильность снятия показаний средств измерений и в случае выявления расхождений между сведениями, представляемыми Абонентом, и фактическими данными сделать перерасчет со дня предыдущего контроля. Абонент вправе участвовать в таких проверках, обязан обеспечить представителю Водоканала либо Агента (</w:t>
      </w:r>
      <w:r w:rsidRPr="00D95245">
        <w:rPr>
          <w:rFonts w:ascii="Times New Roman" w:hAnsi="Times New Roman" w:cs="Times New Roman"/>
          <w:i/>
          <w:sz w:val="24"/>
        </w:rPr>
        <w:t>Поставщика</w:t>
      </w:r>
      <w:r w:rsidRPr="001D39E2">
        <w:rPr>
          <w:rFonts w:ascii="Times New Roman" w:hAnsi="Times New Roman" w:cs="Times New Roman"/>
          <w:sz w:val="24"/>
        </w:rPr>
        <w:t>) доступ ко всем узлам учета объемов воды и водоотведения, всем устройствам и сооружениям для присоединения объектов абонента к системам коммунального водоснабжения и канализации для осуществления такого контроля.</w:t>
      </w:r>
    </w:p>
    <w:p w:rsidR="001D39E2" w:rsidRPr="001D39E2" w:rsidRDefault="001D39E2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 xml:space="preserve">Объемы водоснабжения в случае нарушения Абонентом сроков передачи показаний средств измерений в порядке и сроки, установленные абзацем 1 п.5.6 настоящего договора, либо при </w:t>
      </w:r>
      <w:r w:rsidR="00311ECC" w:rsidRPr="001D39E2">
        <w:rPr>
          <w:rFonts w:ascii="Times New Roman" w:hAnsi="Times New Roman" w:cs="Times New Roman"/>
          <w:sz w:val="24"/>
        </w:rPr>
        <w:t>не допуске</w:t>
      </w:r>
      <w:r w:rsidRPr="001D39E2">
        <w:rPr>
          <w:rFonts w:ascii="Times New Roman" w:hAnsi="Times New Roman" w:cs="Times New Roman"/>
          <w:sz w:val="24"/>
        </w:rPr>
        <w:t xml:space="preserve"> Абонентом 2 и более раз представителей Водоканала для проверки состояния установленного и введенного в эксплуатацию коллективного (</w:t>
      </w:r>
      <w:r w:rsidRPr="00D95245">
        <w:rPr>
          <w:rFonts w:ascii="Times New Roman" w:hAnsi="Times New Roman" w:cs="Times New Roman"/>
          <w:i/>
          <w:sz w:val="24"/>
        </w:rPr>
        <w:t>общедомового</w:t>
      </w:r>
      <w:r w:rsidRPr="001D39E2">
        <w:rPr>
          <w:rFonts w:ascii="Times New Roman" w:hAnsi="Times New Roman" w:cs="Times New Roman"/>
          <w:sz w:val="24"/>
        </w:rPr>
        <w:t>) прибора учета (</w:t>
      </w:r>
      <w:r w:rsidRPr="00D95245">
        <w:rPr>
          <w:rFonts w:ascii="Times New Roman" w:hAnsi="Times New Roman" w:cs="Times New Roman"/>
          <w:i/>
          <w:sz w:val="24"/>
        </w:rPr>
        <w:t>проверки достоверности представленных сведений о показаниях такого прибора учета</w:t>
      </w:r>
      <w:r w:rsidRPr="001D39E2">
        <w:rPr>
          <w:rFonts w:ascii="Times New Roman" w:hAnsi="Times New Roman" w:cs="Times New Roman"/>
          <w:sz w:val="24"/>
        </w:rPr>
        <w:t>) исчисляются согласно формуле, определенной в пп. «в» п. 21 (1) Правил № 124 вплоть до приемки ср</w:t>
      </w:r>
      <w:r w:rsidR="00F76141">
        <w:rPr>
          <w:rFonts w:ascii="Times New Roman" w:hAnsi="Times New Roman" w:cs="Times New Roman"/>
          <w:sz w:val="24"/>
        </w:rPr>
        <w:t>едств измерений в эксплуатацию.</w:t>
      </w:r>
    </w:p>
    <w:p w:rsidR="001D39E2" w:rsidRPr="001D39E2" w:rsidRDefault="001D39E2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 совокупном объеме коммунального ресурса, поставляемого в многоквартирный дом, выделяется объем коммунального ресурса, использованного для предоставления ко</w:t>
      </w:r>
      <w:r w:rsidR="00D95245">
        <w:rPr>
          <w:rFonts w:ascii="Times New Roman" w:hAnsi="Times New Roman" w:cs="Times New Roman"/>
          <w:sz w:val="24"/>
        </w:rPr>
        <w:t>ммунальной услуги потребителям (</w:t>
      </w:r>
      <w:r w:rsidRPr="00D95245">
        <w:rPr>
          <w:rFonts w:ascii="Times New Roman" w:hAnsi="Times New Roman" w:cs="Times New Roman"/>
          <w:i/>
          <w:sz w:val="24"/>
        </w:rPr>
        <w:t xml:space="preserve">предъявляется Агентом (Поставщиком) непосредственно </w:t>
      </w:r>
      <w:r w:rsidR="00D95245" w:rsidRPr="00D95245">
        <w:rPr>
          <w:rFonts w:ascii="Times New Roman" w:hAnsi="Times New Roman" w:cs="Times New Roman"/>
          <w:i/>
          <w:sz w:val="24"/>
        </w:rPr>
        <w:t>потребителям коммунальных услуг</w:t>
      </w:r>
      <w:r w:rsidR="00D95245">
        <w:rPr>
          <w:rFonts w:ascii="Times New Roman" w:hAnsi="Times New Roman" w:cs="Times New Roman"/>
          <w:sz w:val="24"/>
        </w:rPr>
        <w:t>)</w:t>
      </w:r>
      <w:r w:rsidRPr="001D39E2">
        <w:rPr>
          <w:rFonts w:ascii="Times New Roman" w:hAnsi="Times New Roman" w:cs="Times New Roman"/>
          <w:sz w:val="24"/>
        </w:rPr>
        <w:t>, и объем коммунального ресурса, потребленный при содержании общего имущества в многоквартирном доме (</w:t>
      </w:r>
      <w:r w:rsidRPr="00D95245">
        <w:rPr>
          <w:rFonts w:ascii="Times New Roman" w:hAnsi="Times New Roman" w:cs="Times New Roman"/>
          <w:i/>
          <w:sz w:val="24"/>
        </w:rPr>
        <w:t>предъявляется Агентом (Поставщиком) Абоненту</w:t>
      </w:r>
      <w:r w:rsidR="00D95245">
        <w:rPr>
          <w:rFonts w:ascii="Times New Roman" w:hAnsi="Times New Roman" w:cs="Times New Roman"/>
          <w:sz w:val="24"/>
        </w:rPr>
        <w:t>).</w:t>
      </w:r>
    </w:p>
    <w:p w:rsidR="001D39E2" w:rsidRPr="001D39E2" w:rsidRDefault="001D39E2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Вода на пожаротушение подается в соответствии с действующим законодательством. Сведения о количестве израсходованной на внутреннее пожаротушение питьевой воды, подтвержденные пожарной службой города (</w:t>
      </w:r>
      <w:r w:rsidRPr="00D95245">
        <w:rPr>
          <w:rFonts w:ascii="Times New Roman" w:hAnsi="Times New Roman" w:cs="Times New Roman"/>
          <w:i/>
          <w:sz w:val="24"/>
        </w:rPr>
        <w:t>района</w:t>
      </w:r>
      <w:r w:rsidRPr="001D39E2">
        <w:rPr>
          <w:rFonts w:ascii="Times New Roman" w:hAnsi="Times New Roman" w:cs="Times New Roman"/>
          <w:sz w:val="24"/>
        </w:rPr>
        <w:t>), Абонент представляет в Водоканал в течение одного рабочего дня.</w:t>
      </w:r>
    </w:p>
    <w:p w:rsidR="001D39E2" w:rsidRPr="001D39E2" w:rsidRDefault="001D39E2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Учет потребленных субабонентами объемов водоснабжения и водоотведения, производит Абонент.</w:t>
      </w:r>
    </w:p>
    <w:p w:rsidR="00155B36" w:rsidRDefault="001D39E2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1D39E2">
        <w:rPr>
          <w:rFonts w:ascii="Times New Roman" w:hAnsi="Times New Roman" w:cs="Times New Roman"/>
          <w:sz w:val="24"/>
        </w:rPr>
        <w:t>Абонент обязан подписать и предоставить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1D39E2">
        <w:rPr>
          <w:rFonts w:ascii="Times New Roman" w:hAnsi="Times New Roman" w:cs="Times New Roman"/>
          <w:sz w:val="24"/>
        </w:rPr>
        <w:t>) акт, фиксирующий показания коллективных (</w:t>
      </w:r>
      <w:r w:rsidRPr="00D95245">
        <w:rPr>
          <w:rFonts w:ascii="Times New Roman" w:hAnsi="Times New Roman" w:cs="Times New Roman"/>
          <w:i/>
          <w:sz w:val="24"/>
        </w:rPr>
        <w:t>общедомовых</w:t>
      </w:r>
      <w:r w:rsidRPr="001D39E2">
        <w:rPr>
          <w:rFonts w:ascii="Times New Roman" w:hAnsi="Times New Roman" w:cs="Times New Roman"/>
          <w:sz w:val="24"/>
        </w:rPr>
        <w:t>) приборов учета на момент прекращения обязательств управляющей организации,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 домом.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Порядок обеспечения Абонентом доступа к водопроводным и канализационным сетям (</w:t>
      </w:r>
      <w:r w:rsidRPr="00311ECC">
        <w:rPr>
          <w:rFonts w:ascii="Times New Roman" w:hAnsi="Times New Roman" w:cs="Times New Roman"/>
          <w:b/>
          <w:i/>
          <w:sz w:val="24"/>
        </w:rPr>
        <w:t>контрольным канализационным колодцам</w:t>
      </w:r>
      <w:r w:rsidRPr="00F76141">
        <w:rPr>
          <w:rFonts w:ascii="Times New Roman" w:hAnsi="Times New Roman" w:cs="Times New Roman"/>
          <w:b/>
          <w:sz w:val="24"/>
        </w:rPr>
        <w:t>), местам отбора проб воды и сточных вод,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76141">
        <w:rPr>
          <w:rFonts w:ascii="Times New Roman" w:hAnsi="Times New Roman" w:cs="Times New Roman"/>
          <w:b/>
          <w:sz w:val="24"/>
        </w:rPr>
        <w:t>приборам учета холодной воды и сточных вод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 обязан обеспечить беспрепятственный доступ представителям Водоканала или по его указанию представителям иной организации в рабочее время Абонента к местам отбора проб, приборам учета (</w:t>
      </w:r>
      <w:r w:rsidRPr="00D95245">
        <w:rPr>
          <w:rFonts w:ascii="Times New Roman" w:hAnsi="Times New Roman" w:cs="Times New Roman"/>
          <w:i/>
          <w:sz w:val="24"/>
        </w:rPr>
        <w:t>узлам учета</w:t>
      </w:r>
      <w:r w:rsidRPr="00F76141">
        <w:rPr>
          <w:rFonts w:ascii="Times New Roman" w:hAnsi="Times New Roman" w:cs="Times New Roman"/>
          <w:sz w:val="24"/>
        </w:rPr>
        <w:t>) и иным устройствам после предварительного оповещения Абонента о дате и времени посещения с приложением списка проверяющих (</w:t>
      </w:r>
      <w:r w:rsidRPr="00D95245">
        <w:rPr>
          <w:rFonts w:ascii="Times New Roman" w:hAnsi="Times New Roman" w:cs="Times New Roman"/>
          <w:i/>
          <w:sz w:val="24"/>
        </w:rPr>
        <w:t>при отсутствии служебных удостоверений или доверенности</w:t>
      </w:r>
      <w:r w:rsidRPr="00F76141">
        <w:rPr>
          <w:rFonts w:ascii="Times New Roman" w:hAnsi="Times New Roman" w:cs="Times New Roman"/>
          <w:sz w:val="24"/>
        </w:rPr>
        <w:t>). Оповещение осуществляется любыми доступными способами, позволяющими подтвердить получение такого уведомления адресатом (</w:t>
      </w:r>
      <w:r w:rsidRPr="00D95245">
        <w:rPr>
          <w:rFonts w:ascii="Times New Roman" w:hAnsi="Times New Roman" w:cs="Times New Roman"/>
          <w:i/>
          <w:sz w:val="24"/>
        </w:rPr>
        <w:t>почтовое отправление, телеграмма, факсограмма, телефонограмма, информационно-телекоммуникационная сеть "Интернет"</w:t>
      </w:r>
      <w:r w:rsidRPr="00F76141">
        <w:rPr>
          <w:rFonts w:ascii="Times New Roman" w:hAnsi="Times New Roman" w:cs="Times New Roman"/>
          <w:sz w:val="24"/>
        </w:rPr>
        <w:t>) не позднее 15 минут до начала проверки.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 случае проведения внепланового контроля состава и свойств сточных вод, отбор проб производится в любое время суток с оповещением Абонента не позднее 15 минут до начала проверки.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lastRenderedPageBreak/>
        <w:t>Уполномоченные представители Водоканала или представители иной организации предъявляют абоненту служебное удостоверение.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 принимает участие в проведении Водоканалом всех проверок, предусмотренных настоящим договором.</w:t>
      </w:r>
    </w:p>
    <w:p w:rsidR="00155B36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Отказ в доступе (</w:t>
      </w:r>
      <w:r w:rsidR="00605300" w:rsidRPr="00D95245">
        <w:rPr>
          <w:rFonts w:ascii="Times New Roman" w:hAnsi="Times New Roman" w:cs="Times New Roman"/>
          <w:i/>
          <w:sz w:val="24"/>
        </w:rPr>
        <w:t>не допуск</w:t>
      </w:r>
      <w:r w:rsidRPr="00F76141">
        <w:rPr>
          <w:rFonts w:ascii="Times New Roman" w:hAnsi="Times New Roman" w:cs="Times New Roman"/>
          <w:sz w:val="24"/>
        </w:rPr>
        <w:t>) представителям Водоканала или по его поручению иной организации к приборам учета (</w:t>
      </w:r>
      <w:r w:rsidRPr="00D95245">
        <w:rPr>
          <w:rFonts w:ascii="Times New Roman" w:hAnsi="Times New Roman" w:cs="Times New Roman"/>
          <w:i/>
          <w:sz w:val="24"/>
        </w:rPr>
        <w:t>узлам учета</w:t>
      </w:r>
      <w:r w:rsidRPr="00F76141">
        <w:rPr>
          <w:rFonts w:ascii="Times New Roman" w:hAnsi="Times New Roman" w:cs="Times New Roman"/>
          <w:sz w:val="24"/>
        </w:rPr>
        <w:t xml:space="preserve">) воды и сточных вод приравнивается к самовольному пользованию централизованной системой холодного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11ECC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76141">
        <w:rPr>
          <w:rFonts w:ascii="Times New Roman" w:hAnsi="Times New Roman" w:cs="Times New Roman"/>
          <w:sz w:val="24"/>
        </w:rPr>
        <w:t xml:space="preserve"> водоотведения, что влечет за собой применение расчетного способа при определении количества поданной (</w:t>
      </w:r>
      <w:r w:rsidRPr="00D95245">
        <w:rPr>
          <w:rFonts w:ascii="Times New Roman" w:hAnsi="Times New Roman" w:cs="Times New Roman"/>
          <w:i/>
          <w:sz w:val="24"/>
        </w:rPr>
        <w:t>полученной</w:t>
      </w:r>
      <w:r w:rsidRPr="00F76141">
        <w:rPr>
          <w:rFonts w:ascii="Times New Roman" w:hAnsi="Times New Roman" w:cs="Times New Roman"/>
          <w:sz w:val="24"/>
        </w:rPr>
        <w:t>) холодной воды и принятых сточных вод за весь период нарушения. Продолжительность периода нарушения определяется в соот</w:t>
      </w:r>
      <w:r>
        <w:rPr>
          <w:rFonts w:ascii="Times New Roman" w:hAnsi="Times New Roman" w:cs="Times New Roman"/>
          <w:sz w:val="24"/>
        </w:rPr>
        <w:t>ветствии с законодательством РФ.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Порядок контроля качества питьевой воды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контроля качества и безопасности питьевой воды, горячей воды, утвержденными постановлением Правительства Российской Федерации.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 имеет право в любое время в течение срока действия настоящего договора самостоятельно отобрать пробы холодной (</w:t>
      </w:r>
      <w:r w:rsidRPr="00D95245">
        <w:rPr>
          <w:rFonts w:ascii="Times New Roman" w:hAnsi="Times New Roman" w:cs="Times New Roman"/>
          <w:i/>
          <w:sz w:val="24"/>
        </w:rPr>
        <w:t>питьевой</w:t>
      </w:r>
      <w:r w:rsidRPr="00F76141">
        <w:rPr>
          <w:rFonts w:ascii="Times New Roman" w:hAnsi="Times New Roman" w:cs="Times New Roman"/>
          <w:sz w:val="24"/>
        </w:rPr>
        <w:t>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контроля качества питьевой воды, утверждаемыми Правительством Российской Федерации. Абонент обязан известить Водоканал о времени и месте отбора проб воды не позднее 3 суток до проведения отбора проб воды.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осуществляются в порядке, предусмотренном действующим законодательством.</w:t>
      </w:r>
    </w:p>
    <w:p w:rsidR="00155B36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Сведения об узлах учета и приборах учета воды, сточных вод и местах отбора проб воды и сточных вод приведены в приложении № 6.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Условия временного прекращения или ограничения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Pr="00F76141">
        <w:rPr>
          <w:rFonts w:ascii="Times New Roman" w:hAnsi="Times New Roman" w:cs="Times New Roman"/>
          <w:b/>
          <w:sz w:val="24"/>
        </w:rPr>
        <w:t>холодного водоснабжения и приема сточных вод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Водоканал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законом «О водоснабжении и водоотведении»,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Водоканал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:rsidR="00F76141" w:rsidRPr="00F76141" w:rsidRDefault="00F76141" w:rsidP="00F76141">
      <w:pPr>
        <w:pStyle w:val="a3"/>
        <w:numPr>
          <w:ilvl w:val="0"/>
          <w:numId w:val="4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Абонента;</w:t>
      </w:r>
    </w:p>
    <w:p w:rsidR="00F76141" w:rsidRPr="00F76141" w:rsidRDefault="00F76141" w:rsidP="00F76141">
      <w:pPr>
        <w:pStyle w:val="a3"/>
        <w:numPr>
          <w:ilvl w:val="0"/>
          <w:numId w:val="4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администрацию г. Новоалтайска Алтайского края;</w:t>
      </w:r>
    </w:p>
    <w:p w:rsidR="00F76141" w:rsidRPr="00F76141" w:rsidRDefault="00F76141" w:rsidP="00F76141">
      <w:pPr>
        <w:pStyle w:val="a3"/>
        <w:numPr>
          <w:ilvl w:val="0"/>
          <w:numId w:val="4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 xml:space="preserve">санитарно-эпидемиологическую службу Алтайского края; </w:t>
      </w:r>
    </w:p>
    <w:p w:rsidR="00F76141" w:rsidRPr="00F76141" w:rsidRDefault="00F76141" w:rsidP="00F76141">
      <w:pPr>
        <w:pStyle w:val="a3"/>
        <w:numPr>
          <w:ilvl w:val="0"/>
          <w:numId w:val="4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lastRenderedPageBreak/>
        <w:t>МЧС России по Алтайскому краю.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Уведомление Водоканала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(</w:t>
      </w:r>
      <w:r w:rsidRPr="00D95245">
        <w:rPr>
          <w:rFonts w:ascii="Times New Roman" w:hAnsi="Times New Roman" w:cs="Times New Roman"/>
          <w:i/>
          <w:sz w:val="24"/>
        </w:rPr>
        <w:t>почтовое отправление, телеграмма, факсограмма, телефонограмма, информационно-телекоммуникационная сеть «Интернет»</w:t>
      </w:r>
      <w:r w:rsidRPr="00F76141">
        <w:rPr>
          <w:rFonts w:ascii="Times New Roman" w:hAnsi="Times New Roman" w:cs="Times New Roman"/>
          <w:sz w:val="24"/>
        </w:rPr>
        <w:t>), позволяющими подтвердить получение такого уведомления адресатом.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При неоплате Абонентом платежных документов за 2 расчетных периода Водоканал вправе ограничить (</w:t>
      </w:r>
      <w:r w:rsidRPr="00D95245">
        <w:rPr>
          <w:rFonts w:ascii="Times New Roman" w:hAnsi="Times New Roman" w:cs="Times New Roman"/>
          <w:i/>
          <w:sz w:val="24"/>
        </w:rPr>
        <w:t>приостановить</w:t>
      </w:r>
      <w:r w:rsidRPr="00F76141">
        <w:rPr>
          <w:rFonts w:ascii="Times New Roman" w:hAnsi="Times New Roman" w:cs="Times New Roman"/>
          <w:sz w:val="24"/>
        </w:rPr>
        <w:t>) водоснабжение и водоотведение в порядке, предусмотренном действующим законодательством.</w:t>
      </w:r>
    </w:p>
    <w:p w:rsidR="00155B36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Подача воды и прием сточных вод возобновляются в порядке очередности после погашения Абонентом задолженности и оплаты дополнительного счета Водоканалу за работы по отключению и включению устройств и сооружений для присоединения по расценкам Водоканала.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0"/>
          <w:numId w:val="2"/>
        </w:numPr>
        <w:ind w:left="0" w:firstLine="35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Порядок уведомления о переходе прав на объекты, в отношении которых осуществляется водоснабжение и водоотведение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 случае перехода прав на объекты, устройства и сооружения, предназначенные для подключения (</w:t>
      </w:r>
      <w:r w:rsidRPr="00D95245">
        <w:rPr>
          <w:rFonts w:ascii="Times New Roman" w:hAnsi="Times New Roman" w:cs="Times New Roman"/>
          <w:i/>
          <w:sz w:val="24"/>
        </w:rPr>
        <w:t>присоединения</w:t>
      </w:r>
      <w:r w:rsidRPr="00F76141">
        <w:rPr>
          <w:rFonts w:ascii="Times New Roman" w:hAnsi="Times New Roman" w:cs="Times New Roman"/>
          <w:sz w:val="24"/>
        </w:rPr>
        <w:t xml:space="preserve">) к централизованным системам холодного водоснабжения и водоотведения, а также предоставления прав владения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11ECC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76141">
        <w:rPr>
          <w:rFonts w:ascii="Times New Roman" w:hAnsi="Times New Roman" w:cs="Times New Roman"/>
          <w:sz w:val="24"/>
        </w:rPr>
        <w:t xml:space="preserve">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в Водоканал письменное уведомление с указанием лиц, к которым перешли права. 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F76141">
        <w:rPr>
          <w:rFonts w:ascii="Times New Roman" w:hAnsi="Times New Roman" w:cs="Times New Roman"/>
          <w:sz w:val="24"/>
        </w:rPr>
        <w:t xml:space="preserve"> случае смены субпотребителей и субабонентов, а также изменения условий ими водоснабжения и водоотведения, влияющих на определение расчетного объема коммунальных услуг, Абонент представляет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F76141">
        <w:rPr>
          <w:rFonts w:ascii="Times New Roman" w:hAnsi="Times New Roman" w:cs="Times New Roman"/>
          <w:sz w:val="24"/>
        </w:rPr>
        <w:t>) информацию в срок не более 10 рабочих дней с момента возникновения изменений.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F76141">
        <w:rPr>
          <w:rFonts w:ascii="Times New Roman" w:hAnsi="Times New Roman" w:cs="Times New Roman"/>
          <w:sz w:val="24"/>
        </w:rPr>
        <w:t xml:space="preserve"> случае прекращения действия договора управления многоквартирным домом с потребителями (</w:t>
      </w:r>
      <w:r w:rsidRPr="00D95245">
        <w:rPr>
          <w:rFonts w:ascii="Times New Roman" w:hAnsi="Times New Roman" w:cs="Times New Roman"/>
          <w:i/>
          <w:sz w:val="24"/>
        </w:rPr>
        <w:t>прекращения действия Абонента как исполнителя коммунальных услуг</w:t>
      </w:r>
      <w:r w:rsidRPr="00F76141">
        <w:rPr>
          <w:rFonts w:ascii="Times New Roman" w:hAnsi="Times New Roman" w:cs="Times New Roman"/>
          <w:sz w:val="24"/>
        </w:rPr>
        <w:t>) за 1 месяц до окончания срока его действия Абонент предоставляет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F76141">
        <w:rPr>
          <w:rFonts w:ascii="Times New Roman" w:hAnsi="Times New Roman" w:cs="Times New Roman"/>
          <w:sz w:val="24"/>
        </w:rPr>
        <w:t>) необходимые подтверждающие документы, с одновременным направлением Водоканалу документа, определяющего порядок погашения задолженности.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 направляет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F76141">
        <w:rPr>
          <w:rFonts w:ascii="Times New Roman" w:hAnsi="Times New Roman" w:cs="Times New Roman"/>
          <w:sz w:val="24"/>
        </w:rPr>
        <w:t>) письменное уведомление о включении в договор нового объекта водоснабжения (</w:t>
      </w:r>
      <w:r w:rsidRPr="00D95245">
        <w:rPr>
          <w:rFonts w:ascii="Times New Roman" w:hAnsi="Times New Roman" w:cs="Times New Roman"/>
          <w:i/>
          <w:sz w:val="24"/>
        </w:rPr>
        <w:t>об исключении объекта</w:t>
      </w:r>
      <w:r w:rsidRPr="00F76141">
        <w:rPr>
          <w:rFonts w:ascii="Times New Roman" w:hAnsi="Times New Roman" w:cs="Times New Roman"/>
          <w:sz w:val="24"/>
        </w:rPr>
        <w:t>) в целях содержания общего имущества МКД не позднее 10 дней с даты заключения (</w:t>
      </w:r>
      <w:r w:rsidRPr="00D95245">
        <w:rPr>
          <w:rFonts w:ascii="Times New Roman" w:hAnsi="Times New Roman" w:cs="Times New Roman"/>
          <w:i/>
          <w:sz w:val="24"/>
        </w:rPr>
        <w:t>расторжения</w:t>
      </w:r>
      <w:r w:rsidRPr="00F76141">
        <w:rPr>
          <w:rFonts w:ascii="Times New Roman" w:hAnsi="Times New Roman" w:cs="Times New Roman"/>
          <w:sz w:val="24"/>
        </w:rPr>
        <w:t>) Абонентом договора управления (</w:t>
      </w:r>
      <w:r w:rsidRPr="00D95245">
        <w:rPr>
          <w:rFonts w:ascii="Times New Roman" w:hAnsi="Times New Roman" w:cs="Times New Roman"/>
          <w:i/>
          <w:sz w:val="24"/>
        </w:rPr>
        <w:t>другого договора в соответствии с жилищным законодательством</w:t>
      </w:r>
      <w:r w:rsidRPr="00F76141">
        <w:rPr>
          <w:rFonts w:ascii="Times New Roman" w:hAnsi="Times New Roman" w:cs="Times New Roman"/>
          <w:sz w:val="24"/>
        </w:rPr>
        <w:t>) с приложением копий документов, подтверждающих возникновение (</w:t>
      </w:r>
      <w:r w:rsidRPr="00D95245">
        <w:rPr>
          <w:rFonts w:ascii="Times New Roman" w:hAnsi="Times New Roman" w:cs="Times New Roman"/>
          <w:i/>
          <w:sz w:val="24"/>
        </w:rPr>
        <w:t>прекращение</w:t>
      </w:r>
      <w:r w:rsidRPr="00F76141">
        <w:rPr>
          <w:rFonts w:ascii="Times New Roman" w:hAnsi="Times New Roman" w:cs="Times New Roman"/>
          <w:sz w:val="24"/>
        </w:rPr>
        <w:t>) у Абонента соответствующих полномочий.</w:t>
      </w:r>
    </w:p>
    <w:p w:rsidR="00155B36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Указанные уведомления направляются по почте или нарочным.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Default="00F76141" w:rsidP="00F76141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 xml:space="preserve">Условия водоснабжения и </w:t>
      </w:r>
      <w:r w:rsidR="000E750E">
        <w:rPr>
          <w:rFonts w:ascii="Times New Roman" w:hAnsi="Times New Roman" w:cs="Times New Roman"/>
          <w:b/>
          <w:sz w:val="24"/>
        </w:rPr>
        <w:t>(</w:t>
      </w:r>
      <w:r w:rsidR="000E750E" w:rsidRPr="00311ECC">
        <w:rPr>
          <w:rFonts w:ascii="Times New Roman" w:hAnsi="Times New Roman" w:cs="Times New Roman"/>
          <w:b/>
          <w:i/>
          <w:sz w:val="24"/>
        </w:rPr>
        <w:t>или</w:t>
      </w:r>
      <w:r w:rsidR="000E750E">
        <w:rPr>
          <w:rFonts w:ascii="Times New Roman" w:hAnsi="Times New Roman" w:cs="Times New Roman"/>
          <w:b/>
          <w:sz w:val="24"/>
        </w:rPr>
        <w:t>)</w:t>
      </w:r>
      <w:r w:rsidRPr="00F76141">
        <w:rPr>
          <w:rFonts w:ascii="Times New Roman" w:hAnsi="Times New Roman" w:cs="Times New Roman"/>
          <w:b/>
          <w:sz w:val="24"/>
        </w:rPr>
        <w:t xml:space="preserve"> водоотведения иных лиц,</w:t>
      </w:r>
    </w:p>
    <w:p w:rsidR="00F76141" w:rsidRDefault="00F76141" w:rsidP="00F76141">
      <w:pPr>
        <w:pStyle w:val="a3"/>
        <w:ind w:firstLine="22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 xml:space="preserve">объекты, которых подключены к водопроводным и </w:t>
      </w:r>
      <w:r w:rsidR="000E750E">
        <w:rPr>
          <w:rFonts w:ascii="Times New Roman" w:hAnsi="Times New Roman" w:cs="Times New Roman"/>
          <w:b/>
          <w:sz w:val="24"/>
        </w:rPr>
        <w:t>(</w:t>
      </w:r>
      <w:r w:rsidR="000E750E" w:rsidRPr="00311ECC">
        <w:rPr>
          <w:rFonts w:ascii="Times New Roman" w:hAnsi="Times New Roman" w:cs="Times New Roman"/>
          <w:b/>
          <w:i/>
          <w:sz w:val="24"/>
        </w:rPr>
        <w:t>или</w:t>
      </w:r>
      <w:r w:rsidR="000E750E">
        <w:rPr>
          <w:rFonts w:ascii="Times New Roman" w:hAnsi="Times New Roman" w:cs="Times New Roman"/>
          <w:b/>
          <w:sz w:val="24"/>
        </w:rPr>
        <w:t>)</w:t>
      </w:r>
    </w:p>
    <w:p w:rsidR="00F76141" w:rsidRPr="00F76141" w:rsidRDefault="00F76141" w:rsidP="00F76141">
      <w:pPr>
        <w:pStyle w:val="a3"/>
        <w:ind w:firstLine="22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канализационным сетям, принадлежащим Абоненту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Абонент представляет Агенту (</w:t>
      </w:r>
      <w:r w:rsidRPr="00D95245">
        <w:rPr>
          <w:rFonts w:ascii="Times New Roman" w:hAnsi="Times New Roman" w:cs="Times New Roman"/>
          <w:i/>
          <w:sz w:val="24"/>
        </w:rPr>
        <w:t>Поставщику</w:t>
      </w:r>
      <w:r w:rsidRPr="00F76141">
        <w:rPr>
          <w:rFonts w:ascii="Times New Roman" w:hAnsi="Times New Roman" w:cs="Times New Roman"/>
          <w:sz w:val="24"/>
        </w:rPr>
        <w:t xml:space="preserve">) сведения о лицах, объекты которых подключены к водопроводным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11ECC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76141">
        <w:rPr>
          <w:rFonts w:ascii="Times New Roman" w:hAnsi="Times New Roman" w:cs="Times New Roman"/>
          <w:sz w:val="24"/>
        </w:rPr>
        <w:t xml:space="preserve"> канализационным сетям, принадлежащим абоненту (</w:t>
      </w:r>
      <w:r w:rsidRPr="00D95245">
        <w:rPr>
          <w:rFonts w:ascii="Times New Roman" w:hAnsi="Times New Roman" w:cs="Times New Roman"/>
          <w:i/>
          <w:sz w:val="24"/>
        </w:rPr>
        <w:t>субабоненты</w:t>
      </w:r>
      <w:r w:rsidRPr="00F76141">
        <w:rPr>
          <w:rFonts w:ascii="Times New Roman" w:hAnsi="Times New Roman" w:cs="Times New Roman"/>
          <w:sz w:val="24"/>
        </w:rPr>
        <w:t>).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Сведения об субабонентах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lastRenderedPageBreak/>
        <w:t>Водоканал,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F76141">
        <w:rPr>
          <w:rFonts w:ascii="Times New Roman" w:hAnsi="Times New Roman" w:cs="Times New Roman"/>
          <w:sz w:val="24"/>
        </w:rPr>
        <w:t xml:space="preserve">) не несет ответственности за нарушения условий настоящего договора, допущенные в отношении субабонентов, которые не имеют договора холодного водоснабжения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11ECC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76141">
        <w:rPr>
          <w:rFonts w:ascii="Times New Roman" w:hAnsi="Times New Roman" w:cs="Times New Roman"/>
          <w:sz w:val="24"/>
        </w:rPr>
        <w:t xml:space="preserve"> единого договора холодного водоснабжения и водоотведения с Водоканалом.</w:t>
      </w:r>
    </w:p>
    <w:p w:rsidR="00155B36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 xml:space="preserve">Абонент в полном объеме несет ответственность за нарушения условий настоящего договора, произошедшие по вине субабонентов, которые не имеют договора водоотведения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11ECC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F76141">
        <w:rPr>
          <w:rFonts w:ascii="Times New Roman" w:hAnsi="Times New Roman" w:cs="Times New Roman"/>
          <w:sz w:val="24"/>
        </w:rPr>
        <w:t xml:space="preserve"> единого договора холодного водоснабжения и водоотведения с Водоканалом.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b/>
          <w:sz w:val="24"/>
        </w:rPr>
      </w:pPr>
      <w:r w:rsidRPr="00F76141">
        <w:rPr>
          <w:rFonts w:ascii="Times New Roman" w:hAnsi="Times New Roman" w:cs="Times New Roman"/>
          <w:b/>
          <w:sz w:val="24"/>
        </w:rPr>
        <w:t>Порядок урегулирования споров и разногласий</w:t>
      </w:r>
    </w:p>
    <w:p w:rsidR="00F76141" w:rsidRPr="00F76141" w:rsidRDefault="00F76141" w:rsidP="00F761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76141" w:rsidRPr="00F76141" w:rsidRDefault="00F76141" w:rsidP="00F76141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Претензия направляется по адресу стороны, указанному в реквизитах договора, и должна содержать:</w:t>
      </w:r>
    </w:p>
    <w:p w:rsidR="00F76141" w:rsidRPr="00F76141" w:rsidRDefault="00F76141" w:rsidP="005142AF">
      <w:pPr>
        <w:pStyle w:val="a3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сведения о заявителе (</w:t>
      </w:r>
      <w:r w:rsidRPr="00D95245">
        <w:rPr>
          <w:rFonts w:ascii="Times New Roman" w:hAnsi="Times New Roman" w:cs="Times New Roman"/>
          <w:i/>
          <w:sz w:val="24"/>
        </w:rPr>
        <w:t>наименование, местонахождение, адрес</w:t>
      </w:r>
      <w:r w:rsidRPr="00F76141">
        <w:rPr>
          <w:rFonts w:ascii="Times New Roman" w:hAnsi="Times New Roman" w:cs="Times New Roman"/>
          <w:sz w:val="24"/>
        </w:rPr>
        <w:t>);</w:t>
      </w:r>
    </w:p>
    <w:p w:rsidR="00F76141" w:rsidRPr="00F76141" w:rsidRDefault="00F76141" w:rsidP="005142AF">
      <w:pPr>
        <w:pStyle w:val="a3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F76141">
        <w:rPr>
          <w:rFonts w:ascii="Times New Roman" w:hAnsi="Times New Roman" w:cs="Times New Roman"/>
          <w:sz w:val="24"/>
        </w:rPr>
        <w:t>одержание спора и разногласий;</w:t>
      </w:r>
    </w:p>
    <w:p w:rsidR="00F76141" w:rsidRPr="00F76141" w:rsidRDefault="00F76141" w:rsidP="005142AF">
      <w:pPr>
        <w:pStyle w:val="a3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сведения об объекте (</w:t>
      </w:r>
      <w:r w:rsidRPr="00D95245">
        <w:rPr>
          <w:rFonts w:ascii="Times New Roman" w:hAnsi="Times New Roman" w:cs="Times New Roman"/>
          <w:i/>
          <w:sz w:val="24"/>
        </w:rPr>
        <w:t>объектах</w:t>
      </w:r>
      <w:r w:rsidRPr="00F76141">
        <w:rPr>
          <w:rFonts w:ascii="Times New Roman" w:hAnsi="Times New Roman" w:cs="Times New Roman"/>
          <w:sz w:val="24"/>
        </w:rPr>
        <w:t>), в отношении которого возникли разногласия (</w:t>
      </w:r>
      <w:r w:rsidRPr="00D95245">
        <w:rPr>
          <w:rFonts w:ascii="Times New Roman" w:hAnsi="Times New Roman" w:cs="Times New Roman"/>
          <w:i/>
          <w:sz w:val="24"/>
        </w:rPr>
        <w:t>полное наименование, местонахождение, правомочие на объект (объекты), которым обладает сторона, направившая претензию</w:t>
      </w:r>
      <w:r w:rsidRPr="00F76141">
        <w:rPr>
          <w:rFonts w:ascii="Times New Roman" w:hAnsi="Times New Roman" w:cs="Times New Roman"/>
          <w:sz w:val="24"/>
        </w:rPr>
        <w:t>);</w:t>
      </w:r>
    </w:p>
    <w:p w:rsidR="00F76141" w:rsidRPr="00F76141" w:rsidRDefault="00F76141" w:rsidP="005142AF">
      <w:pPr>
        <w:pStyle w:val="a3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другие сведения по усмотрению стороны.</w:t>
      </w:r>
    </w:p>
    <w:p w:rsidR="00F76141" w:rsidRPr="00F76141" w:rsidRDefault="00F76141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Сторона, получившая претензию, в течение 5 рабочих дней со дня ее поступления обязана рассмотреть претензию и дать ответ.</w:t>
      </w:r>
    </w:p>
    <w:p w:rsidR="00F76141" w:rsidRPr="00F76141" w:rsidRDefault="00F76141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Стороны составляют акт об урегулировании спора (</w:t>
      </w:r>
      <w:r w:rsidRPr="00D95245">
        <w:rPr>
          <w:rFonts w:ascii="Times New Roman" w:hAnsi="Times New Roman" w:cs="Times New Roman"/>
          <w:i/>
          <w:sz w:val="24"/>
        </w:rPr>
        <w:t>разногласий</w:t>
      </w:r>
      <w:r w:rsidRPr="00F76141">
        <w:rPr>
          <w:rFonts w:ascii="Times New Roman" w:hAnsi="Times New Roman" w:cs="Times New Roman"/>
          <w:sz w:val="24"/>
        </w:rPr>
        <w:t>).</w:t>
      </w:r>
    </w:p>
    <w:p w:rsidR="00155B36" w:rsidRDefault="00F76141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F76141">
        <w:rPr>
          <w:rFonts w:ascii="Times New Roman" w:hAnsi="Times New Roman" w:cs="Times New Roman"/>
          <w:sz w:val="24"/>
        </w:rPr>
        <w:t>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b/>
          <w:sz w:val="24"/>
        </w:rPr>
      </w:pPr>
      <w:r w:rsidRPr="005142AF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 xml:space="preserve">В случае нарушения Водоканалом требований к качеству питьевой воды, режима подачи холодной воды и </w:t>
      </w:r>
      <w:r w:rsidR="000E750E">
        <w:rPr>
          <w:rFonts w:ascii="Times New Roman" w:hAnsi="Times New Roman" w:cs="Times New Roman"/>
          <w:sz w:val="24"/>
        </w:rPr>
        <w:t>(</w:t>
      </w:r>
      <w:r w:rsidR="000E750E" w:rsidRPr="003654B2">
        <w:rPr>
          <w:rFonts w:ascii="Times New Roman" w:hAnsi="Times New Roman" w:cs="Times New Roman"/>
          <w:i/>
          <w:sz w:val="24"/>
        </w:rPr>
        <w:t>или</w:t>
      </w:r>
      <w:r w:rsidR="000E750E">
        <w:rPr>
          <w:rFonts w:ascii="Times New Roman" w:hAnsi="Times New Roman" w:cs="Times New Roman"/>
          <w:sz w:val="24"/>
        </w:rPr>
        <w:t>)</w:t>
      </w:r>
      <w:r w:rsidRPr="005142AF">
        <w:rPr>
          <w:rFonts w:ascii="Times New Roman" w:hAnsi="Times New Roman" w:cs="Times New Roman"/>
          <w:sz w:val="24"/>
        </w:rPr>
        <w:t xml:space="preserve">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в соответствии с действующим законодательством.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нарушения Водоканалом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 xml:space="preserve">Ответственность Водоканала за качество подаваемой питьевой воды определяется до границы эксплуатационной ответственности по водопроводным сетям абонента и Водоканала, установленной в соответствии с актом о разграничении эксплуатационной ответственности, приведенным в приложении </w:t>
      </w:r>
      <w:r>
        <w:rPr>
          <w:rFonts w:ascii="Times New Roman" w:hAnsi="Times New Roman" w:cs="Times New Roman"/>
          <w:sz w:val="24"/>
        </w:rPr>
        <w:t>№</w:t>
      </w:r>
      <w:r w:rsidRPr="005142AF">
        <w:rPr>
          <w:rFonts w:ascii="Times New Roman" w:hAnsi="Times New Roman" w:cs="Times New Roman"/>
          <w:sz w:val="24"/>
        </w:rPr>
        <w:t xml:space="preserve"> 2 к настоящему договору.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неисполнения либо ненадлежащего исполнения абонентом обязательств по оплате настоящего договора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5142AF">
        <w:rPr>
          <w:rFonts w:ascii="Times New Roman" w:hAnsi="Times New Roman" w:cs="Times New Roman"/>
          <w:sz w:val="24"/>
        </w:rPr>
        <w:t>) вправе потребовать от абонента уплаты пени в размере, установленном Федеральным законом "О водоснабжении и водоотведении" от 07.12.2011 №</w:t>
      </w:r>
      <w:r w:rsidR="003654B2">
        <w:rPr>
          <w:rFonts w:ascii="Times New Roman" w:hAnsi="Times New Roman" w:cs="Times New Roman"/>
          <w:sz w:val="24"/>
        </w:rPr>
        <w:t xml:space="preserve"> </w:t>
      </w:r>
      <w:r w:rsidRPr="005142AF">
        <w:rPr>
          <w:rFonts w:ascii="Times New Roman" w:hAnsi="Times New Roman" w:cs="Times New Roman"/>
          <w:sz w:val="24"/>
        </w:rPr>
        <w:t>416-ФЗ.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повреждения Абонентом водопроводных и канализационных сетей Абонент производит восстановление за счет собственных средств, при этом, расчет потерянной воды производится в соответствии с действующим законодательством.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 xml:space="preserve">В случае повреждения или выхода из строя сетей и сооружений Водоканала в связи со сбросами стоков, содержащих запрещенные для сброса вещества, Абонент возмещает </w:t>
      </w:r>
      <w:r w:rsidRPr="005142AF">
        <w:rPr>
          <w:rFonts w:ascii="Times New Roman" w:hAnsi="Times New Roman" w:cs="Times New Roman"/>
          <w:sz w:val="24"/>
        </w:rPr>
        <w:lastRenderedPageBreak/>
        <w:t>Водоканалу стоимость нанесенного ущерба при восстановлении сетей и сооружений или производит восстановление за счет собственных средств.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Абонент несет полную ответственность за комплектность, сохранность, работоспособность и нормальное техническое состояние всех без исключения отключающих устройств, предотвращающих подтопление подвальных помещений при засорах на канализационной сети Абонента.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подтопления подвальных помещений и других помещений, вызванного отсутствием затворов, негерметичным закрытием ревизий, неисправным техническим состоянием санитарных приборов канализационных сетей, сооружений и устройств, находящихся на балансе Абонента, ответственность за причиненный материальный ущерб несет Абонент.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При выявлении факта сброса поверхностных сточных вод в централизованную систему водоотведения с земельных участков и иных объектов Абонента,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5142AF">
        <w:rPr>
          <w:rFonts w:ascii="Times New Roman" w:hAnsi="Times New Roman" w:cs="Times New Roman"/>
          <w:sz w:val="24"/>
        </w:rPr>
        <w:t>) на основании Акта выявленных нарушений, производит доначисление объемов сброшенных сточных вод.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Абонент назначает лиц определенных в приложении № 9 к настоящему договору, ответственных за содержание и передачу показаний узла учета, сохранность его оборудования, целостность пломб на средствах измерения, опломбированных задвижках и устройствах; своевременность и достоверность сведений о водоснабжении и водоотведении; уполномоченных получить счет-фактуру и акт оказания услуг; по другим вопросам водоснабжения и водоотведения уполномоченных на подписание актов и иных документов, составляемых при проверках проводимых Водоканалом или Агентом (</w:t>
      </w:r>
      <w:r w:rsidRPr="00D95245">
        <w:rPr>
          <w:rFonts w:ascii="Times New Roman" w:hAnsi="Times New Roman" w:cs="Times New Roman"/>
          <w:i/>
          <w:sz w:val="24"/>
        </w:rPr>
        <w:t>Поставщиком</w:t>
      </w:r>
      <w:r w:rsidRPr="005142AF">
        <w:rPr>
          <w:rFonts w:ascii="Times New Roman" w:hAnsi="Times New Roman" w:cs="Times New Roman"/>
          <w:sz w:val="24"/>
        </w:rPr>
        <w:t xml:space="preserve">). 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Копия приказа, заверенная надлежащим образом, предоставляется в Водоканал вместе с экземпляром подписанного договора.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отсутствия сведений об ответственных лицах, полномочия лица, осуществляющего действия указанные в абзаце 1 настоящего пункта, от имени Абонента будут явствовать из обстановки.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Абонент несет ответственность за достоверность информации, связанной с определением расчетных объемов водоснабжения и водоотведения, в том числе за достоверность сведений о численности потребителей коммунальных услуг и др.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Абонент несет ответственность за достоверность информации о показаниях индивидуальных приборов учета, учитываемых в расчетах между Сторонами договора в каждом расчетном периоде, в рамках его прав и обязанностей по случаям и срокам проверки показаний индивидуальных приборов учета, установленных Правилами предоставления коммунальных услуг.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При установлении Водоканалом факта предоставления Абонентом недостоверной информации, повлекшей занижение стоимости коммунальных ресурсов, подлежащих оплате Абонентом за расчетный период, относительно стоимости объемов водоснабжения и водоотведения, Водоканал производит перерасчет по достоверным данным.</w:t>
      </w:r>
    </w:p>
    <w:p w:rsidR="00155B36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Во всем остальном, не предусмотренном в настоящем договоре, стороны руководствуются действующим законодательством.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b/>
          <w:sz w:val="24"/>
        </w:rPr>
        <w:t>Обстоятельства непреодолимой силы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При этом,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Сторона, подвергшаяся действию обстоятельств непреодолимой силы, обязана известить другую сторону любыми доступными способами, позволяющими подтвердить получение такого уведомления адресатом, без промедления (</w:t>
      </w:r>
      <w:r w:rsidRPr="00D95245">
        <w:rPr>
          <w:rFonts w:ascii="Times New Roman" w:hAnsi="Times New Roman" w:cs="Times New Roman"/>
          <w:i/>
          <w:sz w:val="24"/>
        </w:rPr>
        <w:t>не позднее 24 часов</w:t>
      </w:r>
      <w:r w:rsidRPr="005142AF">
        <w:rPr>
          <w:rFonts w:ascii="Times New Roman" w:hAnsi="Times New Roman" w:cs="Times New Roman"/>
          <w:sz w:val="24"/>
        </w:rPr>
        <w:t>) о наступлении указанных обстоятельств.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lastRenderedPageBreak/>
        <w:t>Извещение должно содержать данные о наступлении и характере указанных обстоятельств.</w:t>
      </w:r>
    </w:p>
    <w:p w:rsidR="00155B36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b/>
          <w:sz w:val="24"/>
        </w:rPr>
      </w:pPr>
      <w:r w:rsidRPr="005142AF">
        <w:rPr>
          <w:rFonts w:ascii="Times New Roman" w:hAnsi="Times New Roman" w:cs="Times New Roman"/>
          <w:b/>
          <w:sz w:val="24"/>
        </w:rPr>
        <w:t>Действие договора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Договор вступает в силу с момента подписания сторонами. Действие договора распространяется на отношения сторон, возникшие с «___»___________ ______ года. Догов</w:t>
      </w:r>
      <w:r w:rsidR="00605300">
        <w:rPr>
          <w:rFonts w:ascii="Times New Roman" w:hAnsi="Times New Roman" w:cs="Times New Roman"/>
          <w:sz w:val="24"/>
        </w:rPr>
        <w:t>ор действует по «31» декабря 20</w:t>
      </w:r>
      <w:r w:rsidR="00605300">
        <w:rPr>
          <w:rFonts w:ascii="Times New Roman" w:hAnsi="Times New Roman" w:cs="Times New Roman"/>
          <w:sz w:val="24"/>
          <w:lang w:val="en-US"/>
        </w:rPr>
        <w:t>_</w:t>
      </w:r>
      <w:r w:rsidRPr="005142AF">
        <w:rPr>
          <w:rFonts w:ascii="Times New Roman" w:hAnsi="Times New Roman" w:cs="Times New Roman"/>
          <w:sz w:val="24"/>
        </w:rPr>
        <w:t>_ года.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142AF" w:rsidRPr="005142AF" w:rsidRDefault="005142AF" w:rsidP="005142AF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Настоящий договор может быть расторгнут до окончания срока действия по обоюдному письменному соглашению сторон в соответствии с действующим законодательством.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Предложение расторгнуть договор рассматриваются сторонами в течение 30 дней с момента получения такого предложения. Отсутствие ответа на предложение одной из сторон в течение указанного срока, не является согласием с предложением.</w:t>
      </w:r>
    </w:p>
    <w:p w:rsidR="005142AF" w:rsidRPr="005142AF" w:rsidRDefault="005142AF" w:rsidP="005142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достижения сторонами согласия о расторжении договора, Абонент обязан произвести полную оплату в соответствии с выставленными платежными документами, а также прекратить потребление воды и сброс сточных вод в коммунальную систему канализации.</w:t>
      </w:r>
    </w:p>
    <w:p w:rsidR="005142AF" w:rsidRPr="005142AF" w:rsidRDefault="005142AF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Стороны имеют право отказаться от исполнения договора полностью:</w:t>
      </w:r>
    </w:p>
    <w:p w:rsidR="005142AF" w:rsidRPr="005142AF" w:rsidRDefault="005142AF" w:rsidP="0096746A">
      <w:pPr>
        <w:pStyle w:val="a3"/>
        <w:numPr>
          <w:ilvl w:val="0"/>
          <w:numId w:val="6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при наличии у Абонента (</w:t>
      </w:r>
      <w:r w:rsidRPr="00D95245">
        <w:rPr>
          <w:rFonts w:ascii="Times New Roman" w:hAnsi="Times New Roman" w:cs="Times New Roman"/>
          <w:i/>
          <w:sz w:val="24"/>
        </w:rPr>
        <w:t>исполнителя</w:t>
      </w:r>
      <w:r w:rsidRPr="005142AF">
        <w:rPr>
          <w:rFonts w:ascii="Times New Roman" w:hAnsi="Times New Roman" w:cs="Times New Roman"/>
          <w:sz w:val="24"/>
        </w:rPr>
        <w:t>)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размере, превышающем стоимость соответствующего коммунального ресурса за 2 расчетных периода (</w:t>
      </w:r>
      <w:r w:rsidRPr="00D95245">
        <w:rPr>
          <w:rFonts w:ascii="Times New Roman" w:hAnsi="Times New Roman" w:cs="Times New Roman"/>
          <w:i/>
          <w:sz w:val="24"/>
        </w:rPr>
        <w:t>расчетных месяца</w:t>
      </w:r>
      <w:r w:rsidRPr="005142AF">
        <w:rPr>
          <w:rFonts w:ascii="Times New Roman" w:hAnsi="Times New Roman" w:cs="Times New Roman"/>
          <w:sz w:val="24"/>
        </w:rPr>
        <w:t>);</w:t>
      </w:r>
    </w:p>
    <w:p w:rsidR="005142AF" w:rsidRPr="005142AF" w:rsidRDefault="005142AF" w:rsidP="0096746A">
      <w:pPr>
        <w:pStyle w:val="a3"/>
        <w:numPr>
          <w:ilvl w:val="0"/>
          <w:numId w:val="6"/>
        </w:numPr>
        <w:ind w:left="641" w:hanging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прекращения обязанности предоставлять соответствующую коммунальную услугу. При этом Абонент обязан оплатить поставленную до момента расторжения договора холодную питьевую воду и принятые сточные воды в полном объеме и исполнить иные возникшие до момента расторжения договора обязательства, в том числе возникшие вследствие применения мер ответственности за нарушение договора.</w:t>
      </w:r>
    </w:p>
    <w:p w:rsidR="00155B36" w:rsidRDefault="005142AF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5142AF">
        <w:rPr>
          <w:rFonts w:ascii="Times New Roman" w:hAnsi="Times New Roman" w:cs="Times New Roman"/>
          <w:sz w:val="24"/>
        </w:rPr>
        <w:t>В случае предусмотренного законодательством Российской Федерации отказа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746A" w:rsidRPr="0096746A" w:rsidRDefault="0096746A" w:rsidP="0096746A">
      <w:pPr>
        <w:pStyle w:val="a3"/>
        <w:numPr>
          <w:ilvl w:val="0"/>
          <w:numId w:val="2"/>
        </w:numPr>
        <w:ind w:left="0" w:firstLine="227"/>
        <w:jc w:val="center"/>
        <w:rPr>
          <w:rFonts w:ascii="Times New Roman" w:hAnsi="Times New Roman" w:cs="Times New Roman"/>
          <w:b/>
          <w:sz w:val="24"/>
        </w:rPr>
      </w:pPr>
      <w:r w:rsidRPr="0096746A">
        <w:rPr>
          <w:rFonts w:ascii="Times New Roman" w:hAnsi="Times New Roman" w:cs="Times New Roman"/>
          <w:b/>
          <w:sz w:val="24"/>
        </w:rPr>
        <w:t>Прочие условия</w:t>
      </w:r>
    </w:p>
    <w:p w:rsidR="0096746A" w:rsidRPr="0096746A" w:rsidRDefault="0096746A" w:rsidP="0096746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746A" w:rsidRPr="0096746A" w:rsidRDefault="0096746A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6746A" w:rsidRPr="0096746A" w:rsidRDefault="0096746A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96746A" w:rsidRPr="0096746A" w:rsidRDefault="0096746A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При исполнении настоящего договора Водоканал, Абонент и Агент (</w:t>
      </w:r>
      <w:r w:rsidRPr="00D95245">
        <w:rPr>
          <w:rFonts w:ascii="Times New Roman" w:hAnsi="Times New Roman" w:cs="Times New Roman"/>
          <w:i/>
          <w:sz w:val="24"/>
        </w:rPr>
        <w:t>Поставщик</w:t>
      </w:r>
      <w:r w:rsidRPr="0096746A">
        <w:rPr>
          <w:rFonts w:ascii="Times New Roman" w:hAnsi="Times New Roman" w:cs="Times New Roman"/>
          <w:sz w:val="24"/>
        </w:rPr>
        <w:t>) обязуются руководствоваться законодательством Российской Федерации, в том числе положениями Фе</w:t>
      </w:r>
      <w:r>
        <w:rPr>
          <w:rFonts w:ascii="Times New Roman" w:hAnsi="Times New Roman" w:cs="Times New Roman"/>
          <w:sz w:val="24"/>
        </w:rPr>
        <w:t>дерального закона от 07.12.2011 №</w:t>
      </w:r>
      <w:r w:rsidRPr="0096746A">
        <w:rPr>
          <w:rFonts w:ascii="Times New Roman" w:hAnsi="Times New Roman" w:cs="Times New Roman"/>
          <w:sz w:val="24"/>
        </w:rPr>
        <w:t xml:space="preserve"> 416-ФЗ «О водоснабжении и водоотведении», Федерального закона "О водоснабжении и водоотведении", Постановления Правительства РФ от 29.07.2013 </w:t>
      </w:r>
      <w:r>
        <w:rPr>
          <w:rFonts w:ascii="Times New Roman" w:hAnsi="Times New Roman" w:cs="Times New Roman"/>
          <w:sz w:val="24"/>
        </w:rPr>
        <w:t>№</w:t>
      </w:r>
      <w:r w:rsidRPr="0096746A">
        <w:rPr>
          <w:rFonts w:ascii="Times New Roman" w:hAnsi="Times New Roman" w:cs="Times New Roman"/>
          <w:sz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Постановления Правительства РФ от 04.09.2013 </w:t>
      </w:r>
      <w:r>
        <w:rPr>
          <w:rFonts w:ascii="Times New Roman" w:hAnsi="Times New Roman" w:cs="Times New Roman"/>
          <w:sz w:val="24"/>
        </w:rPr>
        <w:t>№</w:t>
      </w:r>
      <w:r w:rsidRPr="0096746A">
        <w:rPr>
          <w:rFonts w:ascii="Times New Roman" w:hAnsi="Times New Roman" w:cs="Times New Roman"/>
          <w:sz w:val="24"/>
        </w:rPr>
        <w:t>776 "Об утверждении Правил организации коммерческого учета воды, сточных вод", Постановления</w:t>
      </w:r>
      <w:r>
        <w:rPr>
          <w:rFonts w:ascii="Times New Roman" w:hAnsi="Times New Roman" w:cs="Times New Roman"/>
          <w:sz w:val="24"/>
        </w:rPr>
        <w:t xml:space="preserve"> Правительства РФ от 14.02.2012 №</w:t>
      </w:r>
      <w:r w:rsidRPr="0096746A">
        <w:rPr>
          <w:rFonts w:ascii="Times New Roman" w:hAnsi="Times New Roman" w:cs="Times New Roman"/>
          <w:sz w:val="24"/>
        </w:rPr>
        <w:t xml:space="preserve"> 124</w:t>
      </w:r>
      <w:r>
        <w:rPr>
          <w:rFonts w:ascii="Times New Roman" w:hAnsi="Times New Roman" w:cs="Times New Roman"/>
          <w:sz w:val="24"/>
        </w:rPr>
        <w:t xml:space="preserve"> </w:t>
      </w:r>
      <w:r w:rsidRPr="0096746A">
        <w:rPr>
          <w:rFonts w:ascii="Times New Roman" w:hAnsi="Times New Roman" w:cs="Times New Roman"/>
          <w:sz w:val="24"/>
        </w:rPr>
        <w:t xml:space="preserve">"О правилах, обязательных при заключении договоров снабжения </w:t>
      </w:r>
      <w:r w:rsidRPr="0096746A">
        <w:rPr>
          <w:rFonts w:ascii="Times New Roman" w:hAnsi="Times New Roman" w:cs="Times New Roman"/>
          <w:sz w:val="24"/>
        </w:rPr>
        <w:lastRenderedPageBreak/>
        <w:t>коммунальными ресурсами для целей оказания коммунальных услуг", Постановления</w:t>
      </w:r>
      <w:r>
        <w:rPr>
          <w:rFonts w:ascii="Times New Roman" w:hAnsi="Times New Roman" w:cs="Times New Roman"/>
          <w:sz w:val="24"/>
        </w:rPr>
        <w:t xml:space="preserve"> Правительства РФ от 06.05.2011 №</w:t>
      </w:r>
      <w:r w:rsidRPr="0096746A">
        <w:rPr>
          <w:rFonts w:ascii="Times New Roman" w:hAnsi="Times New Roman" w:cs="Times New Roman"/>
          <w:sz w:val="24"/>
        </w:rPr>
        <w:t xml:space="preserve"> 354"О предоставлении коммунальных услуг собственникам и пользователям помещений в многоквартирных домах и жилых домов", Постановления Правительства Российск</w:t>
      </w:r>
      <w:r>
        <w:rPr>
          <w:rFonts w:ascii="Times New Roman" w:hAnsi="Times New Roman" w:cs="Times New Roman"/>
          <w:sz w:val="24"/>
        </w:rPr>
        <w:t>ой Федерации от 21 июня 2013 г. №</w:t>
      </w:r>
      <w:r w:rsidRPr="0096746A">
        <w:rPr>
          <w:rFonts w:ascii="Times New Roman" w:hAnsi="Times New Roman" w:cs="Times New Roman"/>
          <w:sz w:val="24"/>
        </w:rPr>
        <w:t xml:space="preserve"> 525 "Об утверждении Правил осуществления контроля состава и свойств сточных вод".</w:t>
      </w:r>
    </w:p>
    <w:p w:rsidR="0096746A" w:rsidRPr="0096746A" w:rsidRDefault="0096746A" w:rsidP="0096746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Если после заключения настоящего договора произойдет изменение нормативных правовых актов, регулирующих правоотношения, являющиеся предметом настоящего договора, в результате чего положения настоящего договора вступят в противоречие с действующими нормативными правовыми актами, к правоотношениям сторон будут применяться положения действующих нормативных правовых актов, внесение изменений в договор при этом не требуется.</w:t>
      </w:r>
    </w:p>
    <w:p w:rsidR="0096746A" w:rsidRPr="0096746A" w:rsidRDefault="0096746A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Настоящий договор составлен в двух экземплярах, подписанных обеими сторонами, по одному для каждой из сторон, имеющих равную юридическую силу.</w:t>
      </w:r>
    </w:p>
    <w:p w:rsidR="00155B36" w:rsidRDefault="0096746A" w:rsidP="0096746A">
      <w:pPr>
        <w:pStyle w:val="a3"/>
        <w:numPr>
          <w:ilvl w:val="1"/>
          <w:numId w:val="2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Приложения к настоящему договору являются его неотъемлемой частью.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6746A">
        <w:rPr>
          <w:rFonts w:ascii="Times New Roman" w:hAnsi="Times New Roman" w:cs="Times New Roman"/>
          <w:b/>
          <w:sz w:val="24"/>
        </w:rPr>
        <w:t>Приложения:</w:t>
      </w:r>
    </w:p>
    <w:p w:rsidR="0096746A" w:rsidRPr="0096746A" w:rsidRDefault="0096746A" w:rsidP="0096746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Акт о разграничении балансовой принадлежности (</w:t>
      </w:r>
      <w:r w:rsidRPr="00D95245">
        <w:rPr>
          <w:rFonts w:ascii="Times New Roman" w:hAnsi="Times New Roman" w:cs="Times New Roman"/>
          <w:i/>
          <w:sz w:val="24"/>
        </w:rPr>
        <w:t>лист 1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Акт о разграничении эксплуат</w:t>
      </w:r>
      <w:r w:rsidR="00D95245">
        <w:rPr>
          <w:rFonts w:ascii="Times New Roman" w:hAnsi="Times New Roman" w:cs="Times New Roman"/>
          <w:sz w:val="24"/>
        </w:rPr>
        <w:t>ационной ответственности (</w:t>
      </w:r>
      <w:r w:rsidR="00D95245" w:rsidRPr="00D95245">
        <w:rPr>
          <w:rFonts w:ascii="Times New Roman" w:hAnsi="Times New Roman" w:cs="Times New Roman"/>
          <w:i/>
          <w:sz w:val="24"/>
        </w:rPr>
        <w:t>лист 2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Структурные схемы водоснабжения и водоотведения (</w:t>
      </w:r>
      <w:r w:rsidR="00D95245">
        <w:rPr>
          <w:rFonts w:ascii="Times New Roman" w:hAnsi="Times New Roman" w:cs="Times New Roman"/>
          <w:i/>
          <w:sz w:val="24"/>
        </w:rPr>
        <w:t>листов 3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Сведения о режиме подаче холодной в</w:t>
      </w:r>
      <w:r w:rsidR="00D95245">
        <w:rPr>
          <w:rFonts w:ascii="Times New Roman" w:hAnsi="Times New Roman" w:cs="Times New Roman"/>
          <w:sz w:val="24"/>
        </w:rPr>
        <w:t>оды и приеме сточных вод (</w:t>
      </w:r>
      <w:r w:rsidR="00D95245" w:rsidRPr="00D95245">
        <w:rPr>
          <w:rFonts w:ascii="Times New Roman" w:hAnsi="Times New Roman" w:cs="Times New Roman"/>
          <w:i/>
          <w:sz w:val="24"/>
        </w:rPr>
        <w:t>лист 4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Расчет водо</w:t>
      </w:r>
      <w:r w:rsidR="00D95245">
        <w:rPr>
          <w:rFonts w:ascii="Times New Roman" w:hAnsi="Times New Roman" w:cs="Times New Roman"/>
          <w:sz w:val="24"/>
        </w:rPr>
        <w:t>хозяйственного баланса (</w:t>
      </w:r>
      <w:r w:rsidR="00D95245" w:rsidRPr="00D95245">
        <w:rPr>
          <w:rFonts w:ascii="Times New Roman" w:hAnsi="Times New Roman" w:cs="Times New Roman"/>
          <w:i/>
          <w:sz w:val="24"/>
        </w:rPr>
        <w:t>лист 5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Сведения об узлах учета и приборах учета воды, сточных вод и местах отбор</w:t>
      </w:r>
      <w:r w:rsidR="00D95245">
        <w:rPr>
          <w:rFonts w:ascii="Times New Roman" w:hAnsi="Times New Roman" w:cs="Times New Roman"/>
          <w:sz w:val="24"/>
        </w:rPr>
        <w:t>а проб воды, сточных вод (</w:t>
      </w:r>
      <w:r w:rsidR="00D95245" w:rsidRPr="00D95245">
        <w:rPr>
          <w:rFonts w:ascii="Times New Roman" w:hAnsi="Times New Roman" w:cs="Times New Roman"/>
          <w:i/>
          <w:sz w:val="24"/>
        </w:rPr>
        <w:t>лист 6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Справка по показаниям приборов учета и объемов холодного (</w:t>
      </w:r>
      <w:r w:rsidRPr="003654B2">
        <w:rPr>
          <w:rFonts w:ascii="Times New Roman" w:hAnsi="Times New Roman" w:cs="Times New Roman"/>
          <w:i/>
          <w:sz w:val="24"/>
        </w:rPr>
        <w:t>ХВС</w:t>
      </w:r>
      <w:r w:rsidRPr="0096746A">
        <w:rPr>
          <w:rFonts w:ascii="Times New Roman" w:hAnsi="Times New Roman" w:cs="Times New Roman"/>
          <w:sz w:val="24"/>
        </w:rPr>
        <w:t>),</w:t>
      </w:r>
      <w:r w:rsidR="003654B2">
        <w:rPr>
          <w:rFonts w:ascii="Times New Roman" w:hAnsi="Times New Roman" w:cs="Times New Roman"/>
          <w:sz w:val="24"/>
        </w:rPr>
        <w:t xml:space="preserve"> </w:t>
      </w:r>
      <w:r w:rsidRPr="0096746A">
        <w:rPr>
          <w:rFonts w:ascii="Times New Roman" w:hAnsi="Times New Roman" w:cs="Times New Roman"/>
          <w:sz w:val="24"/>
        </w:rPr>
        <w:t>горячего (</w:t>
      </w:r>
      <w:r w:rsidRPr="003654B2">
        <w:rPr>
          <w:rFonts w:ascii="Times New Roman" w:hAnsi="Times New Roman" w:cs="Times New Roman"/>
          <w:i/>
          <w:sz w:val="24"/>
        </w:rPr>
        <w:t>ГВС</w:t>
      </w:r>
      <w:r w:rsidRPr="0096746A">
        <w:rPr>
          <w:rFonts w:ascii="Times New Roman" w:hAnsi="Times New Roman" w:cs="Times New Roman"/>
          <w:sz w:val="24"/>
        </w:rPr>
        <w:t>) водоснабжения, объемов сточных вод (</w:t>
      </w:r>
      <w:r w:rsidRPr="00D95245">
        <w:rPr>
          <w:rFonts w:ascii="Times New Roman" w:hAnsi="Times New Roman" w:cs="Times New Roman"/>
          <w:i/>
          <w:sz w:val="24"/>
        </w:rPr>
        <w:t>л</w:t>
      </w:r>
      <w:r w:rsidR="00D95245" w:rsidRPr="00D95245">
        <w:rPr>
          <w:rFonts w:ascii="Times New Roman" w:hAnsi="Times New Roman" w:cs="Times New Roman"/>
          <w:i/>
          <w:sz w:val="24"/>
        </w:rPr>
        <w:t>ис</w:t>
      </w:r>
      <w:r w:rsidR="002122CC">
        <w:rPr>
          <w:rFonts w:ascii="Times New Roman" w:hAnsi="Times New Roman" w:cs="Times New Roman"/>
          <w:i/>
          <w:sz w:val="24"/>
        </w:rPr>
        <w:t>т 7</w:t>
      </w:r>
      <w:r w:rsidRPr="0096746A">
        <w:rPr>
          <w:rFonts w:ascii="Times New Roman" w:hAnsi="Times New Roman" w:cs="Times New Roman"/>
          <w:sz w:val="24"/>
        </w:rPr>
        <w:t>).</w:t>
      </w:r>
    </w:p>
    <w:p w:rsidR="0096746A" w:rsidRPr="0096746A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Объемы потребления ком</w:t>
      </w:r>
      <w:r w:rsidR="002122CC">
        <w:rPr>
          <w:rFonts w:ascii="Times New Roman" w:hAnsi="Times New Roman" w:cs="Times New Roman"/>
          <w:sz w:val="24"/>
        </w:rPr>
        <w:t>мунальных услуг по домам (</w:t>
      </w:r>
      <w:r w:rsidR="002122CC" w:rsidRPr="002122CC">
        <w:rPr>
          <w:rFonts w:ascii="Times New Roman" w:hAnsi="Times New Roman" w:cs="Times New Roman"/>
          <w:i/>
          <w:sz w:val="24"/>
        </w:rPr>
        <w:t>лист 8</w:t>
      </w:r>
      <w:r w:rsidRPr="0096746A">
        <w:rPr>
          <w:rFonts w:ascii="Times New Roman" w:hAnsi="Times New Roman" w:cs="Times New Roman"/>
          <w:sz w:val="24"/>
        </w:rPr>
        <w:t>).</w:t>
      </w:r>
    </w:p>
    <w:p w:rsidR="00155B36" w:rsidRDefault="0096746A" w:rsidP="00967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6746A">
        <w:rPr>
          <w:rFonts w:ascii="Times New Roman" w:hAnsi="Times New Roman" w:cs="Times New Roman"/>
          <w:sz w:val="24"/>
        </w:rPr>
        <w:t>Список ответственных лиц (</w:t>
      </w:r>
      <w:r w:rsidRPr="004A46D7">
        <w:rPr>
          <w:rFonts w:ascii="Times New Roman" w:hAnsi="Times New Roman" w:cs="Times New Roman"/>
          <w:i/>
          <w:sz w:val="24"/>
        </w:rPr>
        <w:t>лист 1</w:t>
      </w:r>
      <w:r w:rsidRPr="0096746A">
        <w:rPr>
          <w:rFonts w:ascii="Times New Roman" w:hAnsi="Times New Roman" w:cs="Times New Roman"/>
          <w:sz w:val="24"/>
        </w:rPr>
        <w:t>).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5B36" w:rsidRPr="0096746A" w:rsidRDefault="0096746A" w:rsidP="0096746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6746A">
        <w:rPr>
          <w:rFonts w:ascii="Times New Roman" w:hAnsi="Times New Roman" w:cs="Times New Roman"/>
          <w:b/>
          <w:sz w:val="24"/>
        </w:rPr>
        <w:t>ЮРИДИЧЕСКИЕ АДРЕСА И РЕКВИЗИТЫ СТОРОН</w:t>
      </w: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402"/>
        <w:gridCol w:w="3366"/>
      </w:tblGrid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6B2913" w:rsidRDefault="0096746A" w:rsidP="009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2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ВОДОКАНАЛ</w:t>
            </w:r>
          </w:p>
        </w:tc>
        <w:tc>
          <w:tcPr>
            <w:tcW w:w="3402" w:type="dxa"/>
            <w:shd w:val="clear" w:color="auto" w:fill="auto"/>
          </w:tcPr>
          <w:p w:rsidR="0096746A" w:rsidRPr="006B2913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2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3366" w:type="dxa"/>
          </w:tcPr>
          <w:p w:rsidR="0096746A" w:rsidRPr="006B2913" w:rsidRDefault="0096746A" w:rsidP="009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6B2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АГЕНТ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организации:</w:t>
            </w: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ООО «Новоалтайскводоканал»</w:t>
            </w:r>
          </w:p>
          <w:p w:rsidR="0096746A" w:rsidRPr="0096746A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организации: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организации:</w:t>
            </w: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ООО «Сбытсервис»</w:t>
            </w: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746A" w:rsidRPr="007B5086" w:rsidTr="003654B2">
        <w:trPr>
          <w:trHeight w:val="797"/>
        </w:trPr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Адрес местонахождения: </w:t>
            </w: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658084, г. Новоалтайск, ул. Вагоностроительная, 5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Адрес местонахождения: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Адрес местонахождения: </w:t>
            </w: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658084, г. Новоалтайск, ул. Вагоностроительная, 5</w:t>
            </w:r>
          </w:p>
        </w:tc>
      </w:tr>
      <w:tr w:rsidR="0096746A" w:rsidRPr="007B5086" w:rsidTr="003654B2">
        <w:trPr>
          <w:trHeight w:val="468"/>
        </w:trPr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ИНН/КПП 2211005570/222501001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ОГРН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Расчетный счет: 40702810400020000870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банка: </w:t>
            </w:r>
          </w:p>
          <w:p w:rsidR="0096746A" w:rsidRPr="0096746A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банка: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банка: </w:t>
            </w: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ООО КБ «Алтайкапиталбанк» г. Барнаул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Телефон</w:t>
            </w:r>
            <w:r w:rsidR="003654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Телефон</w:t>
            </w:r>
            <w:r w:rsidR="003654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A46D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+7</w:t>
            </w:r>
            <w:bookmarkStart w:id="0" w:name="_GoBack"/>
            <w:bookmarkEnd w:id="0"/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(385</w:t>
            </w:r>
            <w:r w:rsidR="003654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32) 3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654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0-22 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746A" w:rsidRPr="004A46D7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  <w:t>E-mail:</w:t>
            </w: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  <w:t>E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  <w:t>mail</w:t>
            </w: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  <w:t>E-mail:</w:t>
            </w:r>
            <w:r w:rsidRPr="00967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vodokanal_inspvk@mail.ru</w:t>
            </w:r>
          </w:p>
        </w:tc>
      </w:tr>
      <w:tr w:rsidR="0096746A" w:rsidRPr="007B5086" w:rsidTr="003654B2">
        <w:tc>
          <w:tcPr>
            <w:tcW w:w="3369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_________________ /____________</w:t>
            </w: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96746A" w:rsidRPr="0096746A" w:rsidRDefault="0096746A" w:rsidP="0096746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____________________/___________</w:t>
            </w:r>
          </w:p>
          <w:p w:rsidR="0096746A" w:rsidRPr="0096746A" w:rsidRDefault="0096746A" w:rsidP="009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366" w:type="dxa"/>
          </w:tcPr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_______________ /_____________</w:t>
            </w:r>
          </w:p>
          <w:p w:rsidR="0096746A" w:rsidRPr="0096746A" w:rsidRDefault="0096746A" w:rsidP="00967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74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</w:tr>
    </w:tbl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5B36" w:rsidRDefault="00155B36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96746A" w:rsidRDefault="0096746A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96746A" w:rsidRDefault="0096746A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96746A" w:rsidRDefault="0096746A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96746A" w:rsidRDefault="0096746A" w:rsidP="00155B36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</w:t>
      </w:r>
      <w:r w:rsidRPr="000235F9">
        <w:rPr>
          <w:rFonts w:ascii="Times New Roman" w:hAnsi="Times New Roman" w:cs="Times New Roman"/>
          <w:b/>
          <w:sz w:val="24"/>
          <w:szCs w:val="24"/>
        </w:rPr>
        <w:t>Т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F9">
        <w:rPr>
          <w:rFonts w:ascii="Times New Roman" w:hAnsi="Times New Roman" w:cs="Times New Roman"/>
          <w:b/>
          <w:sz w:val="24"/>
          <w:szCs w:val="24"/>
        </w:rPr>
        <w:t>разграничения балансовой принадлежности по водопроводу и канализации</w:t>
      </w:r>
    </w:p>
    <w:p w:rsidR="0096746A" w:rsidRPr="000235F9" w:rsidRDefault="0096746A" w:rsidP="00967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0235F9">
        <w:rPr>
          <w:rFonts w:ascii="Times New Roman" w:hAnsi="Times New Roman" w:cs="Times New Roman"/>
          <w:sz w:val="20"/>
          <w:szCs w:val="24"/>
        </w:rPr>
        <w:t>(</w:t>
      </w:r>
      <w:r w:rsidRPr="003654B2">
        <w:rPr>
          <w:rFonts w:ascii="Times New Roman" w:hAnsi="Times New Roman" w:cs="Times New Roman"/>
          <w:i/>
          <w:sz w:val="20"/>
          <w:szCs w:val="24"/>
        </w:rPr>
        <w:t>наименование Абонента</w:t>
      </w:r>
      <w:r w:rsidRPr="000235F9">
        <w:rPr>
          <w:rFonts w:ascii="Times New Roman" w:hAnsi="Times New Roman" w:cs="Times New Roman"/>
          <w:sz w:val="20"/>
          <w:szCs w:val="24"/>
        </w:rPr>
        <w:t>)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Default="0096746A" w:rsidP="0096746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«Новоалтайскводоканал», именуемое в дальнейшем «Водоканал», в лице директора Аксенова Андрея Сергеевича, д</w:t>
      </w:r>
      <w:r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Pr="00023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235F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«Сбытсервис», представляющее интересы «Водокан</w:t>
      </w:r>
      <w:r>
        <w:rPr>
          <w:rFonts w:ascii="Times New Roman" w:hAnsi="Times New Roman" w:cs="Times New Roman"/>
          <w:sz w:val="24"/>
          <w:szCs w:val="24"/>
        </w:rPr>
        <w:t>ала» по агентскому договору № 5</w:t>
      </w:r>
      <w:r w:rsidRPr="000235F9">
        <w:rPr>
          <w:rFonts w:ascii="Times New Roman" w:hAnsi="Times New Roman" w:cs="Times New Roman"/>
          <w:sz w:val="24"/>
          <w:szCs w:val="24"/>
        </w:rPr>
        <w:t>А от 31.05.2018г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5F9">
        <w:rPr>
          <w:rFonts w:ascii="Times New Roman" w:hAnsi="Times New Roman" w:cs="Times New Roman"/>
          <w:sz w:val="24"/>
          <w:szCs w:val="24"/>
        </w:rPr>
        <w:t>, именуемое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«Агент, Поставщик», </w:t>
      </w:r>
      <w:r w:rsidRPr="000235F9">
        <w:rPr>
          <w:rFonts w:ascii="Times New Roman" w:hAnsi="Times New Roman" w:cs="Times New Roman"/>
          <w:sz w:val="24"/>
          <w:szCs w:val="24"/>
        </w:rPr>
        <w:t>в лице представителя по доверенности</w:t>
      </w:r>
      <w:r w:rsidR="00365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654B2">
        <w:rPr>
          <w:rFonts w:ascii="Times New Roman" w:hAnsi="Times New Roman" w:cs="Times New Roman"/>
          <w:sz w:val="24"/>
          <w:szCs w:val="24"/>
        </w:rPr>
        <w:t>______</w:t>
      </w:r>
      <w:r w:rsidRPr="000235F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0235F9">
        <w:rPr>
          <w:rFonts w:ascii="Times New Roman" w:hAnsi="Times New Roman" w:cs="Times New Roman"/>
          <w:sz w:val="24"/>
          <w:szCs w:val="24"/>
        </w:rPr>
        <w:t>с одной стороны, и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______________________________________, именуемое </w:t>
      </w:r>
      <w:r w:rsidRPr="000235F9">
        <w:rPr>
          <w:rFonts w:ascii="Times New Roman" w:hAnsi="Times New Roman" w:cs="Times New Roman"/>
          <w:sz w:val="24"/>
          <w:szCs w:val="24"/>
        </w:rPr>
        <w:t>в дальнейшем «</w:t>
      </w:r>
      <w:r>
        <w:rPr>
          <w:rFonts w:ascii="Times New Roman" w:hAnsi="Times New Roman" w:cs="Times New Roman"/>
          <w:sz w:val="24"/>
          <w:szCs w:val="24"/>
        </w:rPr>
        <w:t>Абонент</w:t>
      </w:r>
      <w:r w:rsidRPr="000235F9">
        <w:rPr>
          <w:rFonts w:ascii="Times New Roman" w:hAnsi="Times New Roman" w:cs="Times New Roman"/>
          <w:sz w:val="24"/>
          <w:szCs w:val="24"/>
        </w:rPr>
        <w:t>», в лице ___</w:t>
      </w:r>
      <w:r w:rsidR="003654B2">
        <w:rPr>
          <w:rFonts w:ascii="Times New Roman" w:hAnsi="Times New Roman" w:cs="Times New Roman"/>
          <w:sz w:val="24"/>
          <w:szCs w:val="24"/>
        </w:rPr>
        <w:t>______</w:t>
      </w:r>
      <w:r w:rsidRPr="000235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действующего </w:t>
      </w:r>
      <w:r w:rsidRPr="000235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_________</w:t>
      </w:r>
      <w:r w:rsidR="003654B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____, с другой сто</w:t>
      </w:r>
      <w:r w:rsidRPr="000235F9">
        <w:rPr>
          <w:rFonts w:ascii="Times New Roman" w:hAnsi="Times New Roman" w:cs="Times New Roman"/>
          <w:sz w:val="24"/>
          <w:szCs w:val="24"/>
        </w:rPr>
        <w:t>роны, именуемые в дальнейшем Сторонами сос</w:t>
      </w:r>
      <w:r>
        <w:rPr>
          <w:rFonts w:ascii="Times New Roman" w:hAnsi="Times New Roman" w:cs="Times New Roman"/>
          <w:sz w:val="24"/>
          <w:szCs w:val="24"/>
        </w:rPr>
        <w:t>тавили настоящий акт на объекты.</w:t>
      </w:r>
      <w:r w:rsidRPr="000235F9">
        <w:rPr>
          <w:rFonts w:ascii="Times New Roman" w:hAnsi="Times New Roman" w:cs="Times New Roman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sz w:val="24"/>
          <w:szCs w:val="24"/>
        </w:rPr>
        <w:cr/>
      </w: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3654B2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3654B2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49090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C3977" w:rsidRDefault="006C3977" w:rsidP="0049090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C3977" w:rsidRPr="000E750E" w:rsidRDefault="006C3977" w:rsidP="0049090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90908" w:rsidRPr="000E750E" w:rsidRDefault="00490908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490908" w:rsidRPr="000E750E" w:rsidRDefault="00490908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Pr="004A46D7" w:rsidRDefault="0096746A" w:rsidP="009674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Pr="007006E4" w:rsidRDefault="0096746A" w:rsidP="00967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</w:t>
      </w:r>
      <w:r w:rsidRPr="007006E4">
        <w:rPr>
          <w:rFonts w:ascii="Times New Roman" w:hAnsi="Times New Roman" w:cs="Times New Roman"/>
          <w:b/>
          <w:sz w:val="24"/>
          <w:szCs w:val="24"/>
        </w:rPr>
        <w:t>Т</w:t>
      </w:r>
    </w:p>
    <w:p w:rsidR="0096746A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06E4">
        <w:rPr>
          <w:rFonts w:ascii="Times New Roman" w:hAnsi="Times New Roman" w:cs="Times New Roman"/>
          <w:b/>
          <w:sz w:val="24"/>
          <w:szCs w:val="24"/>
        </w:rPr>
        <w:t>разграничения эксплуатационной ответственности по водопроводу и канализации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0235F9">
        <w:rPr>
          <w:rFonts w:ascii="Times New Roman" w:hAnsi="Times New Roman" w:cs="Times New Roman"/>
          <w:sz w:val="20"/>
          <w:szCs w:val="24"/>
        </w:rPr>
        <w:t>(</w:t>
      </w:r>
      <w:r w:rsidRPr="003654B2">
        <w:rPr>
          <w:rFonts w:ascii="Times New Roman" w:hAnsi="Times New Roman" w:cs="Times New Roman"/>
          <w:i/>
          <w:sz w:val="20"/>
          <w:szCs w:val="24"/>
        </w:rPr>
        <w:t>наименование Абонента</w:t>
      </w:r>
      <w:r w:rsidRPr="000235F9">
        <w:rPr>
          <w:rFonts w:ascii="Times New Roman" w:hAnsi="Times New Roman" w:cs="Times New Roman"/>
          <w:sz w:val="20"/>
          <w:szCs w:val="24"/>
        </w:rPr>
        <w:t>)</w:t>
      </w:r>
    </w:p>
    <w:p w:rsidR="0096746A" w:rsidRPr="000235F9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«Новоалтайскводоканал», именуемое в дальнейшем «Водоканал», в лице директора Аксенова Андрея Сергеевича, д</w:t>
      </w:r>
      <w:r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Pr="00023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235F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«Сбытсервис», представляющее интересы «Водокан</w:t>
      </w:r>
      <w:r>
        <w:rPr>
          <w:rFonts w:ascii="Times New Roman" w:hAnsi="Times New Roman" w:cs="Times New Roman"/>
          <w:sz w:val="24"/>
          <w:szCs w:val="24"/>
        </w:rPr>
        <w:t>ала» по агентскому договору № 5</w:t>
      </w:r>
      <w:r w:rsidRPr="000235F9">
        <w:rPr>
          <w:rFonts w:ascii="Times New Roman" w:hAnsi="Times New Roman" w:cs="Times New Roman"/>
          <w:sz w:val="24"/>
          <w:szCs w:val="24"/>
        </w:rPr>
        <w:t>А от 31.05.2018г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5F9">
        <w:rPr>
          <w:rFonts w:ascii="Times New Roman" w:hAnsi="Times New Roman" w:cs="Times New Roman"/>
          <w:sz w:val="24"/>
          <w:szCs w:val="24"/>
        </w:rPr>
        <w:t>, именуемое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«Агент, Поставщик», </w:t>
      </w:r>
      <w:r w:rsidRPr="000235F9">
        <w:rPr>
          <w:rFonts w:ascii="Times New Roman" w:hAnsi="Times New Roman" w:cs="Times New Roman"/>
          <w:sz w:val="24"/>
          <w:szCs w:val="24"/>
        </w:rPr>
        <w:t>в лице представителя по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0235F9">
        <w:rPr>
          <w:rFonts w:ascii="Times New Roman" w:hAnsi="Times New Roman" w:cs="Times New Roman"/>
          <w:sz w:val="24"/>
          <w:szCs w:val="24"/>
        </w:rPr>
        <w:t>с одной стороны, и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35F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именуемое </w:t>
      </w:r>
      <w:r w:rsidRPr="000235F9">
        <w:rPr>
          <w:rFonts w:ascii="Times New Roman" w:hAnsi="Times New Roman" w:cs="Times New Roman"/>
          <w:sz w:val="24"/>
          <w:szCs w:val="24"/>
        </w:rPr>
        <w:t>в дальнейшем «</w:t>
      </w:r>
      <w:r>
        <w:rPr>
          <w:rFonts w:ascii="Times New Roman" w:hAnsi="Times New Roman" w:cs="Times New Roman"/>
          <w:sz w:val="24"/>
          <w:szCs w:val="24"/>
        </w:rPr>
        <w:t>Абонент</w:t>
      </w:r>
      <w:r w:rsidRPr="000235F9">
        <w:rPr>
          <w:rFonts w:ascii="Times New Roman" w:hAnsi="Times New Roman" w:cs="Times New Roman"/>
          <w:sz w:val="24"/>
          <w:szCs w:val="24"/>
        </w:rPr>
        <w:t>», в лице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235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235F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действующего </w:t>
      </w:r>
      <w:r w:rsidRPr="000235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_____________________, с другой сто</w:t>
      </w:r>
      <w:r w:rsidRPr="000235F9">
        <w:rPr>
          <w:rFonts w:ascii="Times New Roman" w:hAnsi="Times New Roman" w:cs="Times New Roman"/>
          <w:sz w:val="24"/>
          <w:szCs w:val="24"/>
        </w:rPr>
        <w:t>роны, именуемые в дальнейшем Сторонами сос</w:t>
      </w:r>
      <w:r>
        <w:rPr>
          <w:rFonts w:ascii="Times New Roman" w:hAnsi="Times New Roman" w:cs="Times New Roman"/>
          <w:sz w:val="24"/>
          <w:szCs w:val="24"/>
        </w:rPr>
        <w:t>тавили настоящий акт на объекты.</w:t>
      </w:r>
      <w:r w:rsidRPr="000235F9">
        <w:rPr>
          <w:rFonts w:ascii="Times New Roman" w:hAnsi="Times New Roman" w:cs="Times New Roman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sz w:val="24"/>
          <w:szCs w:val="24"/>
        </w:rPr>
        <w:cr/>
      </w: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3654B2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3654B2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3654B2" w:rsidRDefault="003654B2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Pr="000E750E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6C3977" w:rsidRDefault="006C3977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6C3977" w:rsidRDefault="006C3977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Pr="004A46D7" w:rsidRDefault="0096746A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490908" w:rsidRPr="004A46D7" w:rsidRDefault="00490908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490908" w:rsidRPr="004A46D7" w:rsidRDefault="00490908" w:rsidP="0096746A">
      <w:pPr>
        <w:pStyle w:val="a3"/>
        <w:ind w:left="431"/>
        <w:jc w:val="both"/>
        <w:rPr>
          <w:rFonts w:ascii="Times New Roman" w:hAnsi="Times New Roman" w:cs="Times New Roman"/>
          <w:sz w:val="24"/>
        </w:rPr>
      </w:pPr>
    </w:p>
    <w:p w:rsidR="0096746A" w:rsidRPr="007006E4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7006E4">
        <w:rPr>
          <w:rFonts w:ascii="Times New Roman" w:hAnsi="Times New Roman" w:cs="Times New Roman"/>
          <w:sz w:val="24"/>
          <w:szCs w:val="24"/>
        </w:rPr>
        <w:t>3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96746A" w:rsidRPr="000235F9" w:rsidRDefault="0096746A" w:rsidP="0096746A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96746A" w:rsidRDefault="0096746A" w:rsidP="00967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96746A" w:rsidRDefault="0096746A" w:rsidP="00967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Default="0096746A" w:rsidP="00967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746A" w:rsidRPr="00D22792" w:rsidRDefault="0096746A" w:rsidP="0096746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2792">
        <w:rPr>
          <w:rFonts w:eastAsia="Times New Roman"/>
          <w:b/>
          <w:szCs w:val="24"/>
          <w:lang w:eastAsia="ru-RU"/>
        </w:rPr>
        <w:t>СТРУКТУРНАЯ СХЕМА</w:t>
      </w:r>
    </w:p>
    <w:p w:rsidR="0096746A" w:rsidRPr="00D22792" w:rsidRDefault="0096746A" w:rsidP="0096746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2792">
        <w:rPr>
          <w:rFonts w:eastAsia="Times New Roman"/>
          <w:b/>
          <w:szCs w:val="24"/>
          <w:lang w:eastAsia="ru-RU"/>
        </w:rPr>
        <w:t>водоснабжения и водоотведения</w:t>
      </w:r>
    </w:p>
    <w:p w:rsidR="0096746A" w:rsidRPr="00D22792" w:rsidRDefault="0096746A" w:rsidP="0096746A">
      <w:pPr>
        <w:spacing w:after="0" w:line="240" w:lineRule="auto"/>
        <w:jc w:val="center"/>
        <w:rPr>
          <w:b/>
          <w:szCs w:val="24"/>
        </w:rPr>
      </w:pPr>
      <w:r w:rsidRPr="00D22792">
        <w:rPr>
          <w:b/>
          <w:szCs w:val="24"/>
        </w:rPr>
        <w:t>многоквартирных жилых домов, находящихся на обслуживании</w:t>
      </w:r>
    </w:p>
    <w:p w:rsidR="0096746A" w:rsidRPr="00D22792" w:rsidRDefault="0096746A" w:rsidP="0096746A">
      <w:pPr>
        <w:spacing w:after="0" w:line="240" w:lineRule="auto"/>
        <w:rPr>
          <w:szCs w:val="24"/>
        </w:rPr>
      </w:pPr>
      <w:r w:rsidRPr="00D22792">
        <w:rPr>
          <w:szCs w:val="24"/>
        </w:rPr>
        <w:t>__________________________________________________________________________</w:t>
      </w:r>
      <w:r>
        <w:rPr>
          <w:szCs w:val="24"/>
        </w:rPr>
        <w:t>______</w:t>
      </w:r>
      <w:r w:rsidRPr="00D22792">
        <w:rPr>
          <w:szCs w:val="24"/>
        </w:rPr>
        <w:t>__</w:t>
      </w: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54B2" w:rsidRPr="004A46D7" w:rsidRDefault="003654B2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977" w:rsidRPr="004A46D7" w:rsidRDefault="006C3977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46A" w:rsidRPr="004A46D7" w:rsidRDefault="0096746A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967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7006E4" w:rsidRDefault="00D02B23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90908" w:rsidRPr="000235F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90908" w:rsidRPr="007006E4">
        <w:rPr>
          <w:rFonts w:ascii="Times New Roman" w:hAnsi="Times New Roman" w:cs="Times New Roman"/>
          <w:sz w:val="24"/>
          <w:szCs w:val="24"/>
        </w:rPr>
        <w:t>4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490908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490908" w:rsidRPr="007006E4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7006E4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D22792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92">
        <w:rPr>
          <w:rFonts w:ascii="Times New Roman" w:hAnsi="Times New Roman" w:cs="Times New Roman"/>
          <w:b/>
          <w:sz w:val="24"/>
          <w:szCs w:val="24"/>
        </w:rPr>
        <w:t>Сведения о режиме подачи холодной воды и приеме сточных вод</w:t>
      </w:r>
    </w:p>
    <w:p w:rsidR="00490908" w:rsidRPr="00D22792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22792">
        <w:rPr>
          <w:rFonts w:ascii="Times New Roman" w:hAnsi="Times New Roman" w:cs="Times New Roman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sz w:val="24"/>
          <w:szCs w:val="24"/>
          <w:lang w:val="en-US"/>
        </w:rPr>
        <w:t>Режим установлен с «___»___________20___г.</w:t>
      </w: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552"/>
        <w:gridCol w:w="2799"/>
      </w:tblGrid>
      <w:tr w:rsidR="00490908" w:rsidRPr="00D22792" w:rsidTr="00E759D1">
        <w:tc>
          <w:tcPr>
            <w:tcW w:w="1242" w:type="dxa"/>
          </w:tcPr>
          <w:p w:rsidR="00490908" w:rsidRPr="00D22792" w:rsidRDefault="00490908" w:rsidP="00E75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90908" w:rsidRPr="00D22792" w:rsidRDefault="00490908" w:rsidP="00E75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9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</w:tcPr>
          <w:p w:rsidR="00490908" w:rsidRPr="00D22792" w:rsidRDefault="00490908" w:rsidP="00E75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92">
              <w:rPr>
                <w:rFonts w:ascii="Times New Roman" w:hAnsi="Times New Roman" w:cs="Times New Roman"/>
                <w:sz w:val="24"/>
                <w:szCs w:val="24"/>
              </w:rPr>
              <w:t>Объем подачи холодной воды, м³</w:t>
            </w:r>
          </w:p>
        </w:tc>
        <w:tc>
          <w:tcPr>
            <w:tcW w:w="2799" w:type="dxa"/>
          </w:tcPr>
          <w:p w:rsidR="00490908" w:rsidRPr="00D22792" w:rsidRDefault="00490908" w:rsidP="00E75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92">
              <w:rPr>
                <w:rFonts w:ascii="Times New Roman" w:hAnsi="Times New Roman" w:cs="Times New Roman"/>
                <w:sz w:val="24"/>
                <w:szCs w:val="24"/>
              </w:rPr>
              <w:t>Прием сточных вод в объеме, м³</w:t>
            </w:r>
          </w:p>
        </w:tc>
      </w:tr>
      <w:tr w:rsidR="00490908" w:rsidRPr="00D22792" w:rsidTr="00E759D1">
        <w:tc>
          <w:tcPr>
            <w:tcW w:w="1242" w:type="dxa"/>
          </w:tcPr>
          <w:p w:rsidR="00490908" w:rsidRPr="00D22792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0908" w:rsidRPr="00D22792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0908" w:rsidRPr="00D22792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90908" w:rsidRPr="00D22792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0E750E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660483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977" w:rsidRPr="004A46D7" w:rsidRDefault="006C3977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977" w:rsidRPr="004A46D7" w:rsidRDefault="006C3977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977" w:rsidRPr="004A46D7" w:rsidRDefault="006C3977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8205F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A46D7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A46D7">
        <w:rPr>
          <w:rFonts w:ascii="Times New Roman" w:hAnsi="Times New Roman" w:cs="Times New Roman"/>
          <w:sz w:val="24"/>
          <w:szCs w:val="24"/>
        </w:rPr>
        <w:t>5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0908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1990">
        <w:rPr>
          <w:rFonts w:ascii="Times New Roman" w:hAnsi="Times New Roman" w:cs="Times New Roman"/>
          <w:b/>
          <w:sz w:val="24"/>
          <w:szCs w:val="24"/>
          <w:lang w:val="en-US"/>
        </w:rPr>
        <w:t>Расчет водохозяйственного баланса</w:t>
      </w:r>
    </w:p>
    <w:p w:rsidR="00490908" w:rsidRPr="00431990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90908" w:rsidTr="00E759D1">
        <w:tc>
          <w:tcPr>
            <w:tcW w:w="5068" w:type="dxa"/>
          </w:tcPr>
          <w:p w:rsidR="00490908" w:rsidRDefault="00490908" w:rsidP="00E759D1">
            <w:pPr>
              <w:rPr>
                <w:szCs w:val="24"/>
                <w:lang w:val="en-US"/>
              </w:rPr>
            </w:pPr>
            <w:r w:rsidRPr="00431990">
              <w:rPr>
                <w:szCs w:val="24"/>
                <w:lang w:val="en-US"/>
              </w:rPr>
              <w:t>Месяц</w:t>
            </w:r>
          </w:p>
        </w:tc>
        <w:tc>
          <w:tcPr>
            <w:tcW w:w="5069" w:type="dxa"/>
          </w:tcPr>
          <w:p w:rsidR="00490908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Сточные воды, м³</w:t>
            </w:r>
          </w:p>
        </w:tc>
      </w:tr>
      <w:tr w:rsidR="00490908" w:rsidTr="00E759D1">
        <w:tc>
          <w:tcPr>
            <w:tcW w:w="5068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Январь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Февраль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Март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Апрель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Май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Июнь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Июль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Август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Сентябрь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Октябрь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Ноябрь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Декабрь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908" w:rsidTr="00E759D1">
        <w:tc>
          <w:tcPr>
            <w:tcW w:w="5068" w:type="dxa"/>
            <w:vAlign w:val="center"/>
          </w:tcPr>
          <w:p w:rsidR="00490908" w:rsidRPr="00431990" w:rsidRDefault="00490908" w:rsidP="00E759D1">
            <w:pPr>
              <w:autoSpaceDE w:val="0"/>
              <w:autoSpaceDN w:val="0"/>
              <w:adjustRightInd w:val="0"/>
              <w:rPr>
                <w:rFonts w:eastAsia="SimSun"/>
                <w:szCs w:val="24"/>
              </w:rPr>
            </w:pPr>
            <w:r w:rsidRPr="00431990">
              <w:rPr>
                <w:rFonts w:eastAsia="SimSun"/>
                <w:szCs w:val="24"/>
              </w:rPr>
              <w:t>Итого за год</w:t>
            </w:r>
          </w:p>
        </w:tc>
        <w:tc>
          <w:tcPr>
            <w:tcW w:w="5069" w:type="dxa"/>
          </w:tcPr>
          <w:p w:rsidR="00490908" w:rsidRPr="00431990" w:rsidRDefault="00490908" w:rsidP="00E75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P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Pr="007006E4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8205F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31990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490908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490908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Pr="00431990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0908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0">
        <w:rPr>
          <w:rFonts w:ascii="Times New Roman" w:hAnsi="Times New Roman" w:cs="Times New Roman"/>
          <w:b/>
          <w:sz w:val="24"/>
          <w:szCs w:val="24"/>
        </w:rPr>
        <w:t>об узлах учета и приборах учета воды, сточных вод и местах</w:t>
      </w:r>
      <w:r w:rsidR="006B2913">
        <w:rPr>
          <w:rFonts w:ascii="Times New Roman" w:hAnsi="Times New Roman" w:cs="Times New Roman"/>
          <w:b/>
          <w:sz w:val="24"/>
          <w:szCs w:val="24"/>
        </w:rPr>
        <w:br/>
      </w:r>
      <w:r w:rsidRPr="006B2913">
        <w:rPr>
          <w:rFonts w:ascii="Times New Roman" w:hAnsi="Times New Roman" w:cs="Times New Roman"/>
          <w:b/>
          <w:sz w:val="24"/>
          <w:szCs w:val="24"/>
        </w:rPr>
        <w:t>отбора проб воды, сточных вод</w:t>
      </w:r>
    </w:p>
    <w:p w:rsidR="00490908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976"/>
        <w:gridCol w:w="2410"/>
        <w:gridCol w:w="1985"/>
        <w:gridCol w:w="1867"/>
      </w:tblGrid>
      <w:tr w:rsidR="00490908" w:rsidRPr="003654B2" w:rsidTr="00E759D1">
        <w:trPr>
          <w:trHeight w:val="500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Показания приборов учета на начало подачи 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Дата опломбирования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Дата очередной поверки</w:t>
            </w:r>
          </w:p>
        </w:tc>
      </w:tr>
      <w:tr w:rsidR="00490908" w:rsidRPr="003654B2" w:rsidTr="00E759D1">
        <w:trPr>
          <w:trHeight w:val="243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5</w:t>
            </w:r>
          </w:p>
        </w:tc>
      </w:tr>
      <w:tr w:rsidR="00490908" w:rsidRPr="003654B2" w:rsidTr="00E759D1">
        <w:trPr>
          <w:trHeight w:val="256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rHeight w:val="256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rHeight w:val="256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rHeight w:val="256"/>
          <w:tblCellSpacing w:w="0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490908" w:rsidRPr="003654B2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991"/>
        <w:gridCol w:w="1560"/>
        <w:gridCol w:w="2268"/>
        <w:gridCol w:w="2442"/>
      </w:tblGrid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Месторасположение узла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Технический паспорт прилагается (</w:t>
            </w:r>
            <w:r w:rsidRPr="003654B2">
              <w:rPr>
                <w:rFonts w:ascii="Times New Roman" w:eastAsia="SimSun" w:hAnsi="Times New Roman" w:cs="Times New Roman"/>
                <w:i/>
                <w:szCs w:val="24"/>
              </w:rPr>
              <w:t>указать количество листов</w:t>
            </w:r>
            <w:r w:rsidRPr="003654B2">
              <w:rPr>
                <w:rFonts w:ascii="Times New Roman" w:eastAsia="SimSun" w:hAnsi="Times New Roman" w:cs="Times New Roman"/>
                <w:szCs w:val="24"/>
              </w:rPr>
              <w:t>)</w:t>
            </w: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5</w:t>
            </w: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490908" w:rsidRPr="003654B2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275"/>
        <w:gridCol w:w="3118"/>
        <w:gridCol w:w="2868"/>
      </w:tblGrid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№ п/п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Месторасположение места отбора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Характеристика места отбора проб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Частота отбора проб</w:t>
            </w: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4</w:t>
            </w: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3654B2" w:rsidTr="00E759D1">
        <w:trPr>
          <w:tblCellSpacing w:w="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8" w:rsidRPr="003654B2" w:rsidRDefault="00490908" w:rsidP="00E7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8205F" w:rsidRDefault="00490908" w:rsidP="0049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08" w:rsidRPr="00431990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0908" w:rsidRPr="00660483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0">
        <w:rPr>
          <w:rFonts w:ascii="Times New Roman" w:hAnsi="Times New Roman" w:cs="Times New Roman"/>
          <w:b/>
          <w:sz w:val="24"/>
          <w:szCs w:val="24"/>
        </w:rPr>
        <w:t>Справка по показаниям приборов учета и объемов холодного(</w:t>
      </w:r>
      <w:r w:rsidRPr="003654B2">
        <w:rPr>
          <w:rFonts w:ascii="Times New Roman" w:hAnsi="Times New Roman" w:cs="Times New Roman"/>
          <w:b/>
          <w:i/>
          <w:sz w:val="24"/>
          <w:szCs w:val="24"/>
        </w:rPr>
        <w:t>ХВС</w:t>
      </w:r>
      <w:r w:rsidRPr="00431990">
        <w:rPr>
          <w:rFonts w:ascii="Times New Roman" w:hAnsi="Times New Roman" w:cs="Times New Roman"/>
          <w:b/>
          <w:sz w:val="24"/>
          <w:szCs w:val="24"/>
        </w:rPr>
        <w:t>), горячего(</w:t>
      </w:r>
      <w:r w:rsidRPr="003654B2">
        <w:rPr>
          <w:rFonts w:ascii="Times New Roman" w:hAnsi="Times New Roman" w:cs="Times New Roman"/>
          <w:b/>
          <w:i/>
          <w:sz w:val="24"/>
          <w:szCs w:val="24"/>
        </w:rPr>
        <w:t>ГВС</w:t>
      </w:r>
      <w:r w:rsidRPr="00431990">
        <w:rPr>
          <w:rFonts w:ascii="Times New Roman" w:hAnsi="Times New Roman" w:cs="Times New Roman"/>
          <w:b/>
          <w:sz w:val="24"/>
          <w:szCs w:val="24"/>
        </w:rPr>
        <w:t>) водоснабжения, объемов сточных вод</w:t>
      </w:r>
    </w:p>
    <w:p w:rsidR="00490908" w:rsidRPr="00660483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95"/>
        <w:gridCol w:w="1423"/>
        <w:gridCol w:w="1074"/>
        <w:gridCol w:w="1008"/>
        <w:gridCol w:w="1423"/>
        <w:gridCol w:w="1061"/>
        <w:gridCol w:w="995"/>
        <w:gridCol w:w="1067"/>
      </w:tblGrid>
      <w:tr w:rsidR="00490908" w:rsidRPr="00431990" w:rsidTr="00E759D1">
        <w:tc>
          <w:tcPr>
            <w:tcW w:w="625" w:type="dxa"/>
            <w:vMerge w:val="restart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№ п/п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адрес</w:t>
            </w:r>
          </w:p>
        </w:tc>
        <w:tc>
          <w:tcPr>
            <w:tcW w:w="3505" w:type="dxa"/>
            <w:gridSpan w:val="3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Холодное водоснабжение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Горячее водоснабжение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Объем сточных вод, м³</w:t>
            </w:r>
          </w:p>
        </w:tc>
      </w:tr>
      <w:tr w:rsidR="00490908" w:rsidRPr="00431990" w:rsidTr="00E759D1">
        <w:tc>
          <w:tcPr>
            <w:tcW w:w="625" w:type="dxa"/>
            <w:vMerge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предыдущие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текущие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расход, м³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предыдущие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текущие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расход, м³</w:t>
            </w: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431990" w:rsidTr="00E759D1">
        <w:tc>
          <w:tcPr>
            <w:tcW w:w="625" w:type="dxa"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3654B2">
              <w:rPr>
                <w:rFonts w:ascii="Times New Roman" w:eastAsia="SimSun" w:hAnsi="Times New Roman" w:cs="Times New Roman"/>
                <w:szCs w:val="24"/>
              </w:rPr>
              <w:t>9</w:t>
            </w:r>
          </w:p>
        </w:tc>
      </w:tr>
      <w:tr w:rsidR="00490908" w:rsidRPr="00431990" w:rsidTr="00E759D1">
        <w:tc>
          <w:tcPr>
            <w:tcW w:w="625" w:type="dxa"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431990" w:rsidTr="00E759D1">
        <w:tc>
          <w:tcPr>
            <w:tcW w:w="625" w:type="dxa"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431990" w:rsidTr="00E759D1">
        <w:tc>
          <w:tcPr>
            <w:tcW w:w="625" w:type="dxa"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490908" w:rsidRPr="00431990" w:rsidTr="00E759D1">
        <w:tc>
          <w:tcPr>
            <w:tcW w:w="625" w:type="dxa"/>
            <w:shd w:val="clear" w:color="auto" w:fill="auto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90908" w:rsidRPr="003654B2" w:rsidRDefault="00490908" w:rsidP="00E759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490908" w:rsidRPr="00191F75" w:rsidRDefault="00490908" w:rsidP="00490908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2B23" w:rsidRDefault="00D02B23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0908" w:rsidRPr="007006E4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7006E4">
        <w:rPr>
          <w:rFonts w:ascii="Times New Roman" w:hAnsi="Times New Roman" w:cs="Times New Roman"/>
          <w:sz w:val="24"/>
          <w:szCs w:val="24"/>
        </w:rPr>
        <w:t>8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холодного водоснабжения и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490908" w:rsidRPr="000235F9" w:rsidRDefault="00490908" w:rsidP="00490908">
      <w:pPr>
        <w:pStyle w:val="a3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235F9">
        <w:rPr>
          <w:rFonts w:ascii="Times New Roman" w:hAnsi="Times New Roman" w:cs="Times New Roman"/>
          <w:sz w:val="24"/>
          <w:szCs w:val="24"/>
        </w:rPr>
        <w:t>№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0908" w:rsidRPr="007006E4" w:rsidRDefault="00490908" w:rsidP="004909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0908" w:rsidRPr="00431990" w:rsidRDefault="00490908" w:rsidP="00490908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431990">
        <w:rPr>
          <w:rFonts w:eastAsia="SimSun"/>
          <w:b/>
          <w:szCs w:val="24"/>
        </w:rPr>
        <w:t>Список лиц</w:t>
      </w:r>
      <w:r w:rsidRPr="00431990">
        <w:rPr>
          <w:rFonts w:eastAsia="Times New Roman"/>
          <w:b/>
          <w:szCs w:val="24"/>
        </w:rPr>
        <w:t xml:space="preserve">, ответственных за водоснабжение, водоотведение, содержание узла учета, сохранность его оборудования, целостность пломб на средствах измерений и на задвижках обводной линии </w:t>
      </w:r>
    </w:p>
    <w:p w:rsidR="00490908" w:rsidRPr="00660483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4619"/>
        <w:gridCol w:w="2071"/>
        <w:gridCol w:w="2092"/>
      </w:tblGrid>
      <w:tr w:rsidR="00490908" w:rsidRPr="00191F75" w:rsidTr="00E759D1">
        <w:trPr>
          <w:trHeight w:val="77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08" w:rsidRPr="00431990" w:rsidRDefault="00490908" w:rsidP="00E759D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31990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08" w:rsidRPr="00431990" w:rsidRDefault="00490908" w:rsidP="00E759D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31990">
              <w:rPr>
                <w:rFonts w:eastAsia="Times New Roman"/>
                <w:szCs w:val="24"/>
              </w:rPr>
              <w:t>Фамилия, Имя, Отчество (полностью)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08" w:rsidRPr="00431990" w:rsidRDefault="00490908" w:rsidP="00E759D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31990">
              <w:rPr>
                <w:rFonts w:eastAsia="Times New Roman"/>
                <w:szCs w:val="24"/>
              </w:rPr>
              <w:t>должность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08" w:rsidRPr="00431990" w:rsidRDefault="00490908" w:rsidP="00E759D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31990">
              <w:rPr>
                <w:rFonts w:eastAsia="Times New Roman"/>
                <w:szCs w:val="24"/>
              </w:rPr>
              <w:t>телефон</w:t>
            </w: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490908" w:rsidRPr="00191F75" w:rsidTr="00E759D1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08" w:rsidRPr="00431990" w:rsidRDefault="00490908" w:rsidP="00E759D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</w:tbl>
    <w:p w:rsidR="00490908" w:rsidRDefault="00490908" w:rsidP="00490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4B2" w:rsidRDefault="003654B2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0908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0908" w:rsidRPr="007006E4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0908" w:rsidRPr="00431990" w:rsidRDefault="00490908" w:rsidP="004909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746A" w:rsidRDefault="0096746A" w:rsidP="0096746A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490908" w:rsidRDefault="00490908" w:rsidP="0096746A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490908" w:rsidRDefault="00490908" w:rsidP="0096746A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sectPr w:rsidR="00490908" w:rsidSect="00155B36">
      <w:footerReference w:type="default" r:id="rId8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53" w:rsidRDefault="00A75153" w:rsidP="00FD659B">
      <w:pPr>
        <w:spacing w:after="0" w:line="240" w:lineRule="auto"/>
      </w:pPr>
      <w:r>
        <w:separator/>
      </w:r>
    </w:p>
  </w:endnote>
  <w:endnote w:type="continuationSeparator" w:id="0">
    <w:p w:rsidR="00A75153" w:rsidRDefault="00A75153" w:rsidP="00FD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3" w:rsidRDefault="00A75153">
    <w:pPr>
      <w:pStyle w:val="a6"/>
    </w:pPr>
    <w:r>
      <w:t>Водоканал ______________</w:t>
    </w:r>
    <w:r>
      <w:ptab w:relativeTo="margin" w:alignment="center" w:leader="none"/>
    </w:r>
    <w:r>
      <w:t>Абонент_______________</w:t>
    </w:r>
    <w:r>
      <w:ptab w:relativeTo="margin" w:alignment="right" w:leader="none"/>
    </w:r>
    <w:r>
      <w:t>Агент______________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53" w:rsidRDefault="00A75153" w:rsidP="00FD659B">
      <w:pPr>
        <w:spacing w:after="0" w:line="240" w:lineRule="auto"/>
      </w:pPr>
      <w:r>
        <w:separator/>
      </w:r>
    </w:p>
  </w:footnote>
  <w:footnote w:type="continuationSeparator" w:id="0">
    <w:p w:rsidR="00A75153" w:rsidRDefault="00A75153" w:rsidP="00FD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60C"/>
    <w:multiLevelType w:val="hybridMultilevel"/>
    <w:tmpl w:val="74789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B7645"/>
    <w:multiLevelType w:val="hybridMultilevel"/>
    <w:tmpl w:val="CB505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20E01"/>
    <w:multiLevelType w:val="hybridMultilevel"/>
    <w:tmpl w:val="5B24C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954AB9"/>
    <w:multiLevelType w:val="hybridMultilevel"/>
    <w:tmpl w:val="38DE1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995D53"/>
    <w:multiLevelType w:val="hybridMultilevel"/>
    <w:tmpl w:val="F0CC5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4E50BD"/>
    <w:multiLevelType w:val="multilevel"/>
    <w:tmpl w:val="EFF2D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180E78"/>
    <w:multiLevelType w:val="hybridMultilevel"/>
    <w:tmpl w:val="07F0C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1"/>
    <w:rsid w:val="000E750E"/>
    <w:rsid w:val="00155B36"/>
    <w:rsid w:val="001D39E2"/>
    <w:rsid w:val="002122CC"/>
    <w:rsid w:val="002B2810"/>
    <w:rsid w:val="00311ECC"/>
    <w:rsid w:val="003654B2"/>
    <w:rsid w:val="00490908"/>
    <w:rsid w:val="004A46D7"/>
    <w:rsid w:val="005142AF"/>
    <w:rsid w:val="005C36BD"/>
    <w:rsid w:val="00605300"/>
    <w:rsid w:val="006B2913"/>
    <w:rsid w:val="006C3977"/>
    <w:rsid w:val="00812D07"/>
    <w:rsid w:val="008E051D"/>
    <w:rsid w:val="0096746A"/>
    <w:rsid w:val="00A75153"/>
    <w:rsid w:val="00BD010D"/>
    <w:rsid w:val="00C57111"/>
    <w:rsid w:val="00D02B23"/>
    <w:rsid w:val="00D50D81"/>
    <w:rsid w:val="00D95245"/>
    <w:rsid w:val="00DB1736"/>
    <w:rsid w:val="00E759D1"/>
    <w:rsid w:val="00F03EAE"/>
    <w:rsid w:val="00F76141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3FEE"/>
  <w15:docId w15:val="{829DD6AD-1764-4753-8516-C1F4B6CF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B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59B"/>
  </w:style>
  <w:style w:type="paragraph" w:styleId="a6">
    <w:name w:val="footer"/>
    <w:basedOn w:val="a"/>
    <w:link w:val="a7"/>
    <w:uiPriority w:val="99"/>
    <w:unhideWhenUsed/>
    <w:rsid w:val="00F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59B"/>
  </w:style>
  <w:style w:type="paragraph" w:styleId="a8">
    <w:name w:val="Balloon Text"/>
    <w:basedOn w:val="a"/>
    <w:link w:val="a9"/>
    <w:uiPriority w:val="99"/>
    <w:semiHidden/>
    <w:unhideWhenUsed/>
    <w:rsid w:val="00FD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5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6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2B60-1D24-4BDE-91A4-BA1CDD24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9101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"Новоалтайскводоканал"</Company>
  <LinksUpToDate>false</LinksUpToDate>
  <CharactersWithSpaces>60862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Мычкина</dc:creator>
  <cp:keywords/>
  <dc:description/>
  <cp:lastModifiedBy>Виктор Горяйнов</cp:lastModifiedBy>
  <cp:revision>9</cp:revision>
  <dcterms:created xsi:type="dcterms:W3CDTF">2019-09-13T02:31:00Z</dcterms:created>
  <dcterms:modified xsi:type="dcterms:W3CDTF">2019-09-19T02:52:00Z</dcterms:modified>
</cp:coreProperties>
</file>